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54561" w14:textId="77777777" w:rsidR="00EC6D00" w:rsidRDefault="00EC6D00" w:rsidP="00C447E1">
      <w:pPr>
        <w:spacing w:line="360" w:lineRule="auto"/>
        <w:jc w:val="center"/>
        <w:rPr>
          <w:b/>
          <w:sz w:val="28"/>
          <w:szCs w:val="28"/>
        </w:rPr>
      </w:pPr>
      <w:r w:rsidRPr="00EC6D00">
        <w:rPr>
          <w:b/>
          <w:sz w:val="28"/>
          <w:szCs w:val="28"/>
        </w:rPr>
        <w:t>EOE Orthopaedic Teaching &amp; Education Association</w:t>
      </w:r>
      <w:r>
        <w:rPr>
          <w:b/>
          <w:sz w:val="28"/>
          <w:szCs w:val="28"/>
        </w:rPr>
        <w:t xml:space="preserve"> (EOETEA) / </w:t>
      </w:r>
    </w:p>
    <w:p w14:paraId="3CF3768D" w14:textId="77777777" w:rsidR="00EC6D00" w:rsidRDefault="00EC6D00" w:rsidP="00C447E1">
      <w:pPr>
        <w:spacing w:line="360" w:lineRule="auto"/>
        <w:jc w:val="center"/>
        <w:rPr>
          <w:b/>
          <w:sz w:val="28"/>
          <w:szCs w:val="28"/>
        </w:rPr>
      </w:pPr>
      <w:r>
        <w:rPr>
          <w:b/>
          <w:sz w:val="28"/>
          <w:szCs w:val="28"/>
        </w:rPr>
        <w:t>Cambridge Trauma and Orthopaedic Club (CTOC)</w:t>
      </w:r>
    </w:p>
    <w:p w14:paraId="6317D0AB" w14:textId="77777777" w:rsidR="00EC6D00" w:rsidRDefault="00C447E1" w:rsidP="00C447E1">
      <w:pPr>
        <w:spacing w:line="360" w:lineRule="auto"/>
        <w:jc w:val="center"/>
        <w:rPr>
          <w:b/>
          <w:sz w:val="28"/>
          <w:szCs w:val="28"/>
        </w:rPr>
      </w:pPr>
      <w:r>
        <w:rPr>
          <w:b/>
          <w:sz w:val="28"/>
          <w:szCs w:val="28"/>
        </w:rPr>
        <w:t xml:space="preserve">AGENDA: </w:t>
      </w:r>
      <w:r w:rsidR="00EC6D00">
        <w:rPr>
          <w:b/>
          <w:sz w:val="28"/>
          <w:szCs w:val="28"/>
        </w:rPr>
        <w:t>Thursday 2</w:t>
      </w:r>
      <w:r w:rsidR="00EC6D00" w:rsidRPr="00EC6D00">
        <w:rPr>
          <w:b/>
          <w:sz w:val="28"/>
          <w:szCs w:val="28"/>
          <w:vertAlign w:val="superscript"/>
        </w:rPr>
        <w:t>nd</w:t>
      </w:r>
      <w:r w:rsidR="00EC6D00">
        <w:rPr>
          <w:b/>
          <w:sz w:val="28"/>
          <w:szCs w:val="28"/>
        </w:rPr>
        <w:t xml:space="preserve"> August 2018</w:t>
      </w:r>
    </w:p>
    <w:p w14:paraId="23AD1AF9" w14:textId="66F65AB5" w:rsidR="00EC6D00" w:rsidRPr="00EC6D00" w:rsidRDefault="00EC6D00" w:rsidP="00EC6D00">
      <w:pPr>
        <w:jc w:val="center"/>
        <w:rPr>
          <w:rFonts w:ascii="Times New Roman" w:hAnsi="Times New Roman"/>
          <w:sz w:val="21"/>
        </w:rPr>
      </w:pPr>
      <w:r w:rsidRPr="00EC6D00">
        <w:rPr>
          <w:sz w:val="21"/>
        </w:rPr>
        <w:t>Venue</w:t>
      </w:r>
      <w:r w:rsidR="00617D67">
        <w:rPr>
          <w:sz w:val="21"/>
        </w:rPr>
        <w:t>:</w:t>
      </w:r>
      <w:r w:rsidR="00405705">
        <w:rPr>
          <w:sz w:val="21"/>
        </w:rPr>
        <w:t xml:space="preserve"> Armans House</w:t>
      </w:r>
      <w:r w:rsidR="00617D67">
        <w:rPr>
          <w:sz w:val="21"/>
        </w:rPr>
        <w:tab/>
        <w:t>1900</w:t>
      </w:r>
      <w:r w:rsidR="00E2432D">
        <w:rPr>
          <w:sz w:val="21"/>
        </w:rPr>
        <w:t>-2145</w:t>
      </w:r>
    </w:p>
    <w:p w14:paraId="42F076AF" w14:textId="77777777" w:rsidR="00EC6D00" w:rsidRDefault="00EC6D00" w:rsidP="00EC6D00">
      <w:pPr>
        <w:jc w:val="center"/>
        <w:rPr>
          <w:b/>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1290"/>
        <w:gridCol w:w="4849"/>
        <w:gridCol w:w="1559"/>
        <w:gridCol w:w="1276"/>
      </w:tblGrid>
      <w:tr w:rsidR="00EC6D00" w14:paraId="18054455" w14:textId="77777777" w:rsidTr="00C447E1">
        <w:trPr>
          <w:trHeight w:val="403"/>
        </w:trPr>
        <w:tc>
          <w:tcPr>
            <w:tcW w:w="836" w:type="dxa"/>
            <w:shd w:val="clear" w:color="auto" w:fill="D9D9D9" w:themeFill="background1" w:themeFillShade="D9"/>
            <w:vAlign w:val="center"/>
          </w:tcPr>
          <w:p w14:paraId="1E05E235" w14:textId="77777777" w:rsidR="00EC6D00" w:rsidRPr="006F507F" w:rsidRDefault="00EC6D00" w:rsidP="00C447E1">
            <w:pPr>
              <w:rPr>
                <w:b/>
              </w:rPr>
            </w:pPr>
            <w:r>
              <w:rPr>
                <w:b/>
              </w:rPr>
              <w:t>Item no</w:t>
            </w:r>
          </w:p>
        </w:tc>
        <w:tc>
          <w:tcPr>
            <w:tcW w:w="6139" w:type="dxa"/>
            <w:gridSpan w:val="2"/>
            <w:shd w:val="clear" w:color="auto" w:fill="D9D9D9" w:themeFill="background1" w:themeFillShade="D9"/>
            <w:vAlign w:val="center"/>
          </w:tcPr>
          <w:p w14:paraId="62C3BB6E" w14:textId="77777777" w:rsidR="00EC6D00" w:rsidRPr="00EC6D00" w:rsidRDefault="00EC6D00" w:rsidP="00C447E1">
            <w:pPr>
              <w:rPr>
                <w:b/>
              </w:rPr>
            </w:pPr>
            <w:r w:rsidRPr="00EC6D00">
              <w:rPr>
                <w:b/>
              </w:rPr>
              <w:t>Agenda Item</w:t>
            </w:r>
          </w:p>
        </w:tc>
        <w:tc>
          <w:tcPr>
            <w:tcW w:w="1559" w:type="dxa"/>
            <w:shd w:val="clear" w:color="auto" w:fill="D9D9D9" w:themeFill="background1" w:themeFillShade="D9"/>
            <w:vAlign w:val="center"/>
          </w:tcPr>
          <w:p w14:paraId="09FA634D" w14:textId="77777777" w:rsidR="00EC6D00" w:rsidRDefault="00EC6D00" w:rsidP="00C447E1">
            <w:pPr>
              <w:pStyle w:val="Heading8"/>
              <w:numPr>
                <w:ilvl w:val="0"/>
                <w:numId w:val="0"/>
              </w:numPr>
              <w:jc w:val="left"/>
              <w:rPr>
                <w:sz w:val="24"/>
              </w:rPr>
            </w:pPr>
            <w:r>
              <w:rPr>
                <w:sz w:val="24"/>
              </w:rPr>
              <w:t>Presenter</w:t>
            </w:r>
          </w:p>
        </w:tc>
        <w:tc>
          <w:tcPr>
            <w:tcW w:w="1276" w:type="dxa"/>
            <w:shd w:val="clear" w:color="auto" w:fill="D9D9D9" w:themeFill="background1" w:themeFillShade="D9"/>
            <w:vAlign w:val="center"/>
          </w:tcPr>
          <w:p w14:paraId="65C02982" w14:textId="77777777" w:rsidR="00EC6D00" w:rsidRDefault="00EC6D00" w:rsidP="00C447E1">
            <w:pPr>
              <w:pStyle w:val="Heading8"/>
              <w:numPr>
                <w:ilvl w:val="0"/>
                <w:numId w:val="0"/>
              </w:numPr>
              <w:jc w:val="left"/>
              <w:rPr>
                <w:sz w:val="24"/>
              </w:rPr>
            </w:pPr>
            <w:r>
              <w:rPr>
                <w:sz w:val="24"/>
              </w:rPr>
              <w:t xml:space="preserve">Timing  </w:t>
            </w:r>
          </w:p>
        </w:tc>
      </w:tr>
      <w:tr w:rsidR="00EC6D00" w14:paraId="781F00EC" w14:textId="77777777" w:rsidTr="00C447E1">
        <w:trPr>
          <w:trHeight w:val="565"/>
        </w:trPr>
        <w:tc>
          <w:tcPr>
            <w:tcW w:w="836" w:type="dxa"/>
          </w:tcPr>
          <w:p w14:paraId="1D1B3E22" w14:textId="77777777" w:rsidR="00EC6D00" w:rsidRPr="00EC6D00" w:rsidRDefault="00EC6D00" w:rsidP="00EC6D00">
            <w:pPr>
              <w:pStyle w:val="ListParagraph"/>
              <w:numPr>
                <w:ilvl w:val="0"/>
                <w:numId w:val="5"/>
              </w:numPr>
              <w:jc w:val="both"/>
              <w:rPr>
                <w:b/>
              </w:rPr>
            </w:pPr>
            <w:r w:rsidRPr="00EC6D00">
              <w:rPr>
                <w:b/>
              </w:rPr>
              <w:t>1</w:t>
            </w:r>
          </w:p>
        </w:tc>
        <w:tc>
          <w:tcPr>
            <w:tcW w:w="6139" w:type="dxa"/>
            <w:gridSpan w:val="2"/>
          </w:tcPr>
          <w:p w14:paraId="392B5C3E" w14:textId="77777777" w:rsidR="00EC6D00" w:rsidRPr="00C447E1" w:rsidRDefault="00EC6D00" w:rsidP="00EC6D00">
            <w:pPr>
              <w:pStyle w:val="Heading3"/>
              <w:rPr>
                <w:b/>
              </w:rPr>
            </w:pPr>
            <w:r w:rsidRPr="00C447E1">
              <w:rPr>
                <w:b/>
              </w:rPr>
              <w:t>Introduction, apologies</w:t>
            </w:r>
            <w:r w:rsidR="00C447E1" w:rsidRPr="00C447E1">
              <w:rPr>
                <w:b/>
              </w:rPr>
              <w:t>, conflict of interest</w:t>
            </w:r>
          </w:p>
        </w:tc>
        <w:tc>
          <w:tcPr>
            <w:tcW w:w="1559" w:type="dxa"/>
          </w:tcPr>
          <w:p w14:paraId="4F7E91B6" w14:textId="6A647407" w:rsidR="00EC6D00" w:rsidRPr="00C447E1" w:rsidRDefault="00EC6D00" w:rsidP="00417068">
            <w:pPr>
              <w:rPr>
                <w:b/>
              </w:rPr>
            </w:pPr>
            <w:r w:rsidRPr="00C447E1">
              <w:rPr>
                <w:b/>
              </w:rPr>
              <w:t>AM</w:t>
            </w:r>
          </w:p>
        </w:tc>
        <w:tc>
          <w:tcPr>
            <w:tcW w:w="1276" w:type="dxa"/>
          </w:tcPr>
          <w:p w14:paraId="45A8CF21" w14:textId="77777777" w:rsidR="00EC6D00" w:rsidRPr="00C447E1" w:rsidRDefault="00EC6D00" w:rsidP="00417068">
            <w:pPr>
              <w:rPr>
                <w:b/>
              </w:rPr>
            </w:pPr>
            <w:r w:rsidRPr="00C447E1">
              <w:rPr>
                <w:b/>
              </w:rPr>
              <w:t>5</w:t>
            </w:r>
          </w:p>
        </w:tc>
      </w:tr>
      <w:tr w:rsidR="00EC6D00" w14:paraId="6D90DE02" w14:textId="77777777" w:rsidTr="00C447E1">
        <w:trPr>
          <w:trHeight w:val="551"/>
        </w:trPr>
        <w:tc>
          <w:tcPr>
            <w:tcW w:w="836" w:type="dxa"/>
          </w:tcPr>
          <w:p w14:paraId="58735911" w14:textId="77777777" w:rsidR="00EC6D00" w:rsidRPr="005C4F85" w:rsidRDefault="00EC6D00" w:rsidP="00EC6D00">
            <w:pPr>
              <w:pStyle w:val="ListParagraph"/>
              <w:numPr>
                <w:ilvl w:val="0"/>
                <w:numId w:val="5"/>
              </w:numPr>
              <w:rPr>
                <w:b/>
              </w:rPr>
            </w:pPr>
          </w:p>
        </w:tc>
        <w:tc>
          <w:tcPr>
            <w:tcW w:w="6139" w:type="dxa"/>
            <w:gridSpan w:val="2"/>
          </w:tcPr>
          <w:p w14:paraId="5C2CBA6A" w14:textId="77777777" w:rsidR="00EC6D00" w:rsidRPr="00C447E1" w:rsidRDefault="00EC6D00" w:rsidP="00EC6D00">
            <w:pPr>
              <w:rPr>
                <w:b/>
              </w:rPr>
            </w:pPr>
            <w:r w:rsidRPr="00C447E1">
              <w:rPr>
                <w:b/>
              </w:rPr>
              <w:t>Minutes from the last meeting</w:t>
            </w:r>
          </w:p>
          <w:p w14:paraId="3AF85B29" w14:textId="77777777" w:rsidR="00EC6D00" w:rsidRPr="00C447E1" w:rsidRDefault="00EC6D00" w:rsidP="00417068">
            <w:pPr>
              <w:rPr>
                <w:b/>
              </w:rPr>
            </w:pPr>
          </w:p>
        </w:tc>
        <w:tc>
          <w:tcPr>
            <w:tcW w:w="1559" w:type="dxa"/>
          </w:tcPr>
          <w:p w14:paraId="64CE07E3" w14:textId="77777777" w:rsidR="00EC6D00" w:rsidRPr="00C447E1" w:rsidRDefault="00EC6D00" w:rsidP="00417068">
            <w:pPr>
              <w:rPr>
                <w:b/>
              </w:rPr>
            </w:pPr>
            <w:r w:rsidRPr="00C447E1">
              <w:rPr>
                <w:b/>
              </w:rPr>
              <w:t>AM</w:t>
            </w:r>
          </w:p>
        </w:tc>
        <w:tc>
          <w:tcPr>
            <w:tcW w:w="1276" w:type="dxa"/>
          </w:tcPr>
          <w:p w14:paraId="4F11810E" w14:textId="77777777" w:rsidR="00EC6D00" w:rsidRPr="00C447E1" w:rsidRDefault="00EC6D00" w:rsidP="00417068">
            <w:pPr>
              <w:rPr>
                <w:b/>
              </w:rPr>
            </w:pPr>
            <w:r w:rsidRPr="00C447E1">
              <w:rPr>
                <w:b/>
              </w:rPr>
              <w:t>5</w:t>
            </w:r>
          </w:p>
        </w:tc>
      </w:tr>
      <w:tr w:rsidR="00EC6D00" w14:paraId="56E6423B" w14:textId="77777777" w:rsidTr="00C447E1">
        <w:trPr>
          <w:trHeight w:val="551"/>
        </w:trPr>
        <w:tc>
          <w:tcPr>
            <w:tcW w:w="836" w:type="dxa"/>
          </w:tcPr>
          <w:p w14:paraId="69A1F074" w14:textId="77777777" w:rsidR="00EC6D00" w:rsidRPr="005C4F85" w:rsidRDefault="00EC6D00" w:rsidP="00EC6D00">
            <w:pPr>
              <w:pStyle w:val="ListParagraph"/>
              <w:numPr>
                <w:ilvl w:val="0"/>
                <w:numId w:val="5"/>
              </w:numPr>
              <w:rPr>
                <w:b/>
              </w:rPr>
            </w:pPr>
          </w:p>
        </w:tc>
        <w:tc>
          <w:tcPr>
            <w:tcW w:w="6139" w:type="dxa"/>
            <w:gridSpan w:val="2"/>
          </w:tcPr>
          <w:p w14:paraId="04928A8E" w14:textId="77777777" w:rsidR="00EC6D00" w:rsidRPr="00C447E1" w:rsidRDefault="0081351D" w:rsidP="00417068">
            <w:pPr>
              <w:rPr>
                <w:b/>
              </w:rPr>
            </w:pPr>
            <w:r w:rsidRPr="00C447E1">
              <w:rPr>
                <w:b/>
              </w:rPr>
              <w:t>Committee positions</w:t>
            </w:r>
          </w:p>
        </w:tc>
        <w:tc>
          <w:tcPr>
            <w:tcW w:w="1559" w:type="dxa"/>
          </w:tcPr>
          <w:p w14:paraId="04DA1918" w14:textId="77777777" w:rsidR="00EC6D00" w:rsidRPr="00C447E1" w:rsidRDefault="0081351D" w:rsidP="00417068">
            <w:pPr>
              <w:rPr>
                <w:b/>
              </w:rPr>
            </w:pPr>
            <w:r w:rsidRPr="00C447E1">
              <w:rPr>
                <w:b/>
              </w:rPr>
              <w:t>AM</w:t>
            </w:r>
          </w:p>
        </w:tc>
        <w:tc>
          <w:tcPr>
            <w:tcW w:w="1276" w:type="dxa"/>
          </w:tcPr>
          <w:p w14:paraId="3E016757" w14:textId="77777777" w:rsidR="00EC6D00" w:rsidRPr="00C447E1" w:rsidRDefault="0081351D" w:rsidP="00417068">
            <w:pPr>
              <w:rPr>
                <w:b/>
              </w:rPr>
            </w:pPr>
            <w:r w:rsidRPr="00C447E1">
              <w:rPr>
                <w:b/>
              </w:rPr>
              <w:t>10</w:t>
            </w:r>
          </w:p>
        </w:tc>
      </w:tr>
      <w:tr w:rsidR="00EC6D00" w14:paraId="1C8DB2CC" w14:textId="77777777" w:rsidTr="00C447E1">
        <w:trPr>
          <w:trHeight w:val="551"/>
        </w:trPr>
        <w:tc>
          <w:tcPr>
            <w:tcW w:w="836" w:type="dxa"/>
          </w:tcPr>
          <w:p w14:paraId="5A87B22A" w14:textId="77777777" w:rsidR="00EC6D00" w:rsidRPr="005C4F85" w:rsidRDefault="00EC6D00" w:rsidP="00EC6D00">
            <w:pPr>
              <w:pStyle w:val="ListParagraph"/>
              <w:numPr>
                <w:ilvl w:val="0"/>
                <w:numId w:val="5"/>
              </w:numPr>
              <w:rPr>
                <w:b/>
              </w:rPr>
            </w:pPr>
          </w:p>
        </w:tc>
        <w:tc>
          <w:tcPr>
            <w:tcW w:w="6139" w:type="dxa"/>
            <w:gridSpan w:val="2"/>
          </w:tcPr>
          <w:p w14:paraId="22CAE235" w14:textId="77777777" w:rsidR="00EC6D00" w:rsidRPr="00C447E1" w:rsidRDefault="0081351D" w:rsidP="00417068">
            <w:pPr>
              <w:rPr>
                <w:b/>
              </w:rPr>
            </w:pPr>
            <w:r w:rsidRPr="00C447E1">
              <w:rPr>
                <w:b/>
              </w:rPr>
              <w:t>CTOC Account handover</w:t>
            </w:r>
          </w:p>
        </w:tc>
        <w:tc>
          <w:tcPr>
            <w:tcW w:w="1559" w:type="dxa"/>
          </w:tcPr>
          <w:p w14:paraId="5C54C2C6" w14:textId="77777777" w:rsidR="00EC6D00" w:rsidRPr="00C447E1" w:rsidRDefault="0081351D" w:rsidP="00417068">
            <w:pPr>
              <w:rPr>
                <w:b/>
              </w:rPr>
            </w:pPr>
            <w:r w:rsidRPr="00C447E1">
              <w:rPr>
                <w:b/>
              </w:rPr>
              <w:t>AM</w:t>
            </w:r>
            <w:r w:rsidR="00C447E1" w:rsidRPr="00C447E1">
              <w:rPr>
                <w:b/>
              </w:rPr>
              <w:t>, JG</w:t>
            </w:r>
          </w:p>
        </w:tc>
        <w:tc>
          <w:tcPr>
            <w:tcW w:w="1276" w:type="dxa"/>
          </w:tcPr>
          <w:p w14:paraId="3AC1169F" w14:textId="77777777" w:rsidR="00EC6D00" w:rsidRPr="00C447E1" w:rsidRDefault="0081351D" w:rsidP="00417068">
            <w:pPr>
              <w:rPr>
                <w:b/>
              </w:rPr>
            </w:pPr>
            <w:r w:rsidRPr="00C447E1">
              <w:rPr>
                <w:b/>
              </w:rPr>
              <w:t>5</w:t>
            </w:r>
          </w:p>
        </w:tc>
      </w:tr>
      <w:tr w:rsidR="00EC6D00" w14:paraId="3D007A0A" w14:textId="77777777" w:rsidTr="00C447E1">
        <w:trPr>
          <w:trHeight w:val="551"/>
        </w:trPr>
        <w:tc>
          <w:tcPr>
            <w:tcW w:w="836" w:type="dxa"/>
          </w:tcPr>
          <w:p w14:paraId="0310F835" w14:textId="77777777" w:rsidR="00EC6D00" w:rsidRPr="005C4F85" w:rsidRDefault="00EC6D00" w:rsidP="00EC6D00">
            <w:pPr>
              <w:pStyle w:val="ListParagraph"/>
              <w:numPr>
                <w:ilvl w:val="0"/>
                <w:numId w:val="5"/>
              </w:numPr>
              <w:rPr>
                <w:b/>
              </w:rPr>
            </w:pPr>
          </w:p>
        </w:tc>
        <w:tc>
          <w:tcPr>
            <w:tcW w:w="6139" w:type="dxa"/>
            <w:gridSpan w:val="2"/>
          </w:tcPr>
          <w:p w14:paraId="3D0EB04B" w14:textId="77777777" w:rsidR="00EC6D00" w:rsidRPr="00C447E1" w:rsidRDefault="0081351D" w:rsidP="00417068">
            <w:pPr>
              <w:rPr>
                <w:b/>
              </w:rPr>
            </w:pPr>
            <w:r w:rsidRPr="00C447E1">
              <w:rPr>
                <w:b/>
              </w:rPr>
              <w:t>Fundraising 2018-19</w:t>
            </w:r>
          </w:p>
        </w:tc>
        <w:tc>
          <w:tcPr>
            <w:tcW w:w="1559" w:type="dxa"/>
          </w:tcPr>
          <w:p w14:paraId="778DF913" w14:textId="77777777" w:rsidR="00EC6D00" w:rsidRPr="00C447E1" w:rsidRDefault="0081351D" w:rsidP="00417068">
            <w:pPr>
              <w:rPr>
                <w:b/>
              </w:rPr>
            </w:pPr>
            <w:r w:rsidRPr="00C447E1">
              <w:rPr>
                <w:b/>
              </w:rPr>
              <w:t>AD</w:t>
            </w:r>
          </w:p>
        </w:tc>
        <w:tc>
          <w:tcPr>
            <w:tcW w:w="1276" w:type="dxa"/>
          </w:tcPr>
          <w:p w14:paraId="1C9937DA" w14:textId="77777777" w:rsidR="00EC6D00" w:rsidRPr="00C447E1" w:rsidRDefault="0081351D" w:rsidP="00417068">
            <w:pPr>
              <w:rPr>
                <w:b/>
              </w:rPr>
            </w:pPr>
            <w:r w:rsidRPr="00C447E1">
              <w:rPr>
                <w:b/>
              </w:rPr>
              <w:t>5</w:t>
            </w:r>
          </w:p>
        </w:tc>
      </w:tr>
      <w:tr w:rsidR="00EC6D00" w14:paraId="640230D2" w14:textId="77777777" w:rsidTr="00C447E1">
        <w:trPr>
          <w:trHeight w:val="551"/>
        </w:trPr>
        <w:tc>
          <w:tcPr>
            <w:tcW w:w="836" w:type="dxa"/>
          </w:tcPr>
          <w:p w14:paraId="5656B549" w14:textId="77777777" w:rsidR="00EC6D00" w:rsidRPr="005C4F85" w:rsidRDefault="00EC6D00" w:rsidP="00EC6D00">
            <w:pPr>
              <w:pStyle w:val="ListParagraph"/>
              <w:numPr>
                <w:ilvl w:val="0"/>
                <w:numId w:val="5"/>
              </w:numPr>
              <w:rPr>
                <w:b/>
              </w:rPr>
            </w:pPr>
          </w:p>
        </w:tc>
        <w:tc>
          <w:tcPr>
            <w:tcW w:w="6139" w:type="dxa"/>
            <w:gridSpan w:val="2"/>
          </w:tcPr>
          <w:p w14:paraId="5775A1B0" w14:textId="77777777" w:rsidR="00EC6D00" w:rsidRPr="00C447E1" w:rsidRDefault="0081351D" w:rsidP="00417068">
            <w:pPr>
              <w:rPr>
                <w:b/>
              </w:rPr>
            </w:pPr>
            <w:r w:rsidRPr="00C447E1">
              <w:rPr>
                <w:b/>
              </w:rPr>
              <w:t>Website, webmaster handover</w:t>
            </w:r>
          </w:p>
        </w:tc>
        <w:tc>
          <w:tcPr>
            <w:tcW w:w="1559" w:type="dxa"/>
          </w:tcPr>
          <w:p w14:paraId="56C8B38E" w14:textId="77777777" w:rsidR="00EC6D00" w:rsidRPr="00C447E1" w:rsidRDefault="0081351D" w:rsidP="00417068">
            <w:pPr>
              <w:rPr>
                <w:b/>
              </w:rPr>
            </w:pPr>
            <w:r w:rsidRPr="00C447E1">
              <w:rPr>
                <w:b/>
              </w:rPr>
              <w:t>MB</w:t>
            </w:r>
          </w:p>
        </w:tc>
        <w:tc>
          <w:tcPr>
            <w:tcW w:w="1276" w:type="dxa"/>
          </w:tcPr>
          <w:p w14:paraId="6C9D2786" w14:textId="77777777" w:rsidR="00EC6D00" w:rsidRPr="00C447E1" w:rsidRDefault="0081351D" w:rsidP="00417068">
            <w:pPr>
              <w:rPr>
                <w:b/>
              </w:rPr>
            </w:pPr>
            <w:r w:rsidRPr="00C447E1">
              <w:rPr>
                <w:b/>
              </w:rPr>
              <w:t>10</w:t>
            </w:r>
          </w:p>
        </w:tc>
      </w:tr>
      <w:tr w:rsidR="00EC6D00" w14:paraId="1CEE4EC8" w14:textId="77777777" w:rsidTr="00C447E1">
        <w:trPr>
          <w:trHeight w:val="551"/>
        </w:trPr>
        <w:tc>
          <w:tcPr>
            <w:tcW w:w="836" w:type="dxa"/>
          </w:tcPr>
          <w:p w14:paraId="4317CCEB" w14:textId="77777777" w:rsidR="00EC6D00" w:rsidRPr="005C4F85" w:rsidRDefault="00EC6D00" w:rsidP="00EC6D00">
            <w:pPr>
              <w:pStyle w:val="ListParagraph"/>
              <w:numPr>
                <w:ilvl w:val="0"/>
                <w:numId w:val="5"/>
              </w:numPr>
              <w:rPr>
                <w:b/>
              </w:rPr>
            </w:pPr>
          </w:p>
        </w:tc>
        <w:tc>
          <w:tcPr>
            <w:tcW w:w="6139" w:type="dxa"/>
            <w:gridSpan w:val="2"/>
          </w:tcPr>
          <w:p w14:paraId="031D2B0B" w14:textId="77777777" w:rsidR="00EC6D00" w:rsidRPr="00C447E1" w:rsidRDefault="0081351D" w:rsidP="00417068">
            <w:pPr>
              <w:rPr>
                <w:b/>
              </w:rPr>
            </w:pPr>
            <w:r w:rsidRPr="00C447E1">
              <w:rPr>
                <w:b/>
              </w:rPr>
              <w:t>Communications</w:t>
            </w:r>
          </w:p>
        </w:tc>
        <w:tc>
          <w:tcPr>
            <w:tcW w:w="1559" w:type="dxa"/>
          </w:tcPr>
          <w:p w14:paraId="1108E60B" w14:textId="77777777" w:rsidR="00EC6D00" w:rsidRPr="00C447E1" w:rsidRDefault="0081351D" w:rsidP="00417068">
            <w:pPr>
              <w:rPr>
                <w:b/>
              </w:rPr>
            </w:pPr>
            <w:r w:rsidRPr="00C447E1">
              <w:rPr>
                <w:b/>
              </w:rPr>
              <w:t>RF</w:t>
            </w:r>
          </w:p>
        </w:tc>
        <w:tc>
          <w:tcPr>
            <w:tcW w:w="1276" w:type="dxa"/>
          </w:tcPr>
          <w:p w14:paraId="1D6DEB73" w14:textId="77777777" w:rsidR="00EC6D00" w:rsidRPr="00C447E1" w:rsidRDefault="0081351D" w:rsidP="00417068">
            <w:pPr>
              <w:rPr>
                <w:b/>
              </w:rPr>
            </w:pPr>
            <w:r w:rsidRPr="00C447E1">
              <w:rPr>
                <w:b/>
              </w:rPr>
              <w:t>5</w:t>
            </w:r>
          </w:p>
        </w:tc>
      </w:tr>
      <w:tr w:rsidR="00EC6D00" w14:paraId="536BF786" w14:textId="77777777" w:rsidTr="00C447E1">
        <w:trPr>
          <w:trHeight w:val="551"/>
        </w:trPr>
        <w:tc>
          <w:tcPr>
            <w:tcW w:w="836" w:type="dxa"/>
          </w:tcPr>
          <w:p w14:paraId="7D510460" w14:textId="77777777" w:rsidR="00EC6D00" w:rsidRPr="005C4F85" w:rsidRDefault="00EC6D00" w:rsidP="00EC6D00">
            <w:pPr>
              <w:pStyle w:val="ListParagraph"/>
              <w:numPr>
                <w:ilvl w:val="0"/>
                <w:numId w:val="5"/>
              </w:numPr>
              <w:rPr>
                <w:b/>
              </w:rPr>
            </w:pPr>
          </w:p>
        </w:tc>
        <w:tc>
          <w:tcPr>
            <w:tcW w:w="6139" w:type="dxa"/>
            <w:gridSpan w:val="2"/>
          </w:tcPr>
          <w:p w14:paraId="2821E025" w14:textId="77777777" w:rsidR="00EC6D00" w:rsidRPr="00C447E1" w:rsidRDefault="00C447E1" w:rsidP="00417068">
            <w:pPr>
              <w:rPr>
                <w:b/>
              </w:rPr>
            </w:pPr>
            <w:r w:rsidRPr="00C447E1">
              <w:rPr>
                <w:b/>
              </w:rPr>
              <w:t>List of members</w:t>
            </w:r>
          </w:p>
        </w:tc>
        <w:tc>
          <w:tcPr>
            <w:tcW w:w="1559" w:type="dxa"/>
          </w:tcPr>
          <w:p w14:paraId="36A0BC4A" w14:textId="77777777" w:rsidR="00EC6D00" w:rsidRPr="00C447E1" w:rsidRDefault="00C447E1" w:rsidP="00417068">
            <w:pPr>
              <w:rPr>
                <w:b/>
              </w:rPr>
            </w:pPr>
            <w:r w:rsidRPr="00C447E1">
              <w:rPr>
                <w:b/>
              </w:rPr>
              <w:t>AM, RF</w:t>
            </w:r>
          </w:p>
        </w:tc>
        <w:tc>
          <w:tcPr>
            <w:tcW w:w="1276" w:type="dxa"/>
          </w:tcPr>
          <w:p w14:paraId="4F643C59" w14:textId="77777777" w:rsidR="00EC6D00" w:rsidRPr="00C447E1" w:rsidRDefault="00C447E1" w:rsidP="00417068">
            <w:pPr>
              <w:rPr>
                <w:b/>
              </w:rPr>
            </w:pPr>
            <w:r w:rsidRPr="00C447E1">
              <w:rPr>
                <w:b/>
              </w:rPr>
              <w:t>5</w:t>
            </w:r>
          </w:p>
        </w:tc>
      </w:tr>
      <w:tr w:rsidR="00C447E1" w14:paraId="5569EEE9" w14:textId="77777777" w:rsidTr="00C447E1">
        <w:trPr>
          <w:trHeight w:val="551"/>
        </w:trPr>
        <w:tc>
          <w:tcPr>
            <w:tcW w:w="836" w:type="dxa"/>
          </w:tcPr>
          <w:p w14:paraId="7003BDAC" w14:textId="77777777" w:rsidR="00C447E1" w:rsidRPr="005C4F85" w:rsidRDefault="00C447E1" w:rsidP="00C447E1">
            <w:pPr>
              <w:pStyle w:val="ListParagraph"/>
              <w:numPr>
                <w:ilvl w:val="0"/>
                <w:numId w:val="5"/>
              </w:numPr>
              <w:rPr>
                <w:b/>
              </w:rPr>
            </w:pPr>
          </w:p>
        </w:tc>
        <w:tc>
          <w:tcPr>
            <w:tcW w:w="6139" w:type="dxa"/>
            <w:gridSpan w:val="2"/>
          </w:tcPr>
          <w:p w14:paraId="5A906233" w14:textId="77777777" w:rsidR="00C447E1" w:rsidRDefault="00C447E1" w:rsidP="00C447E1">
            <w:pPr>
              <w:rPr>
                <w:b/>
              </w:rPr>
            </w:pPr>
            <w:r w:rsidRPr="00C447E1">
              <w:rPr>
                <w:b/>
              </w:rPr>
              <w:t>Teaching, curriculum</w:t>
            </w:r>
            <w:r w:rsidR="005611F8">
              <w:rPr>
                <w:b/>
              </w:rPr>
              <w:t>, delivery of teaching</w:t>
            </w:r>
          </w:p>
          <w:p w14:paraId="70141BF6" w14:textId="77777777" w:rsidR="0002229B" w:rsidRPr="00C447E1" w:rsidRDefault="0002229B" w:rsidP="00C447E1">
            <w:pPr>
              <w:rPr>
                <w:b/>
              </w:rPr>
            </w:pPr>
            <w:r>
              <w:rPr>
                <w:b/>
              </w:rPr>
              <w:t>Teaching committee??</w:t>
            </w:r>
          </w:p>
        </w:tc>
        <w:tc>
          <w:tcPr>
            <w:tcW w:w="1559" w:type="dxa"/>
          </w:tcPr>
          <w:p w14:paraId="4E81999D" w14:textId="77777777" w:rsidR="00C447E1" w:rsidRPr="00C447E1" w:rsidRDefault="00C447E1" w:rsidP="00C447E1">
            <w:pPr>
              <w:rPr>
                <w:b/>
              </w:rPr>
            </w:pPr>
            <w:r w:rsidRPr="00C447E1">
              <w:rPr>
                <w:b/>
              </w:rPr>
              <w:t>NK, AM</w:t>
            </w:r>
          </w:p>
        </w:tc>
        <w:tc>
          <w:tcPr>
            <w:tcW w:w="1276" w:type="dxa"/>
          </w:tcPr>
          <w:p w14:paraId="5CEEEF94" w14:textId="77777777" w:rsidR="00C447E1" w:rsidRPr="00C447E1" w:rsidRDefault="00C447E1" w:rsidP="00C447E1">
            <w:pPr>
              <w:rPr>
                <w:b/>
              </w:rPr>
            </w:pPr>
            <w:r w:rsidRPr="00C447E1">
              <w:rPr>
                <w:b/>
              </w:rPr>
              <w:t>15</w:t>
            </w:r>
          </w:p>
        </w:tc>
      </w:tr>
      <w:tr w:rsidR="00C447E1" w14:paraId="417FFE25" w14:textId="77777777" w:rsidTr="00C447E1">
        <w:trPr>
          <w:trHeight w:val="551"/>
        </w:trPr>
        <w:tc>
          <w:tcPr>
            <w:tcW w:w="836" w:type="dxa"/>
          </w:tcPr>
          <w:p w14:paraId="5BFF3AEF" w14:textId="77777777" w:rsidR="00C447E1" w:rsidRPr="005C4F85" w:rsidRDefault="00C447E1" w:rsidP="00C447E1">
            <w:pPr>
              <w:pStyle w:val="ListParagraph"/>
              <w:numPr>
                <w:ilvl w:val="0"/>
                <w:numId w:val="5"/>
              </w:numPr>
              <w:rPr>
                <w:b/>
              </w:rPr>
            </w:pPr>
          </w:p>
        </w:tc>
        <w:tc>
          <w:tcPr>
            <w:tcW w:w="6139" w:type="dxa"/>
            <w:gridSpan w:val="2"/>
          </w:tcPr>
          <w:p w14:paraId="6984B7F1" w14:textId="77777777" w:rsidR="00C447E1" w:rsidRPr="00C447E1" w:rsidRDefault="00C447E1" w:rsidP="00C447E1">
            <w:pPr>
              <w:rPr>
                <w:b/>
              </w:rPr>
            </w:pPr>
            <w:r w:rsidRPr="00C447E1">
              <w:rPr>
                <w:b/>
              </w:rPr>
              <w:t>Merchandise, CTOC designs, EOE logo</w:t>
            </w:r>
          </w:p>
        </w:tc>
        <w:tc>
          <w:tcPr>
            <w:tcW w:w="1559" w:type="dxa"/>
          </w:tcPr>
          <w:p w14:paraId="23917F94" w14:textId="77777777" w:rsidR="00C447E1" w:rsidRPr="00C447E1" w:rsidRDefault="00C447E1" w:rsidP="00C447E1">
            <w:pPr>
              <w:rPr>
                <w:b/>
              </w:rPr>
            </w:pPr>
            <w:r w:rsidRPr="00C447E1">
              <w:rPr>
                <w:b/>
              </w:rPr>
              <w:t>MP</w:t>
            </w:r>
          </w:p>
        </w:tc>
        <w:tc>
          <w:tcPr>
            <w:tcW w:w="1276" w:type="dxa"/>
          </w:tcPr>
          <w:p w14:paraId="1FD8213E" w14:textId="77777777" w:rsidR="00C447E1" w:rsidRPr="00C447E1" w:rsidRDefault="00C447E1" w:rsidP="00C447E1">
            <w:pPr>
              <w:rPr>
                <w:b/>
              </w:rPr>
            </w:pPr>
            <w:r w:rsidRPr="00C447E1">
              <w:rPr>
                <w:b/>
              </w:rPr>
              <w:t>10</w:t>
            </w:r>
          </w:p>
        </w:tc>
      </w:tr>
      <w:tr w:rsidR="00C447E1" w14:paraId="77F24E12" w14:textId="77777777" w:rsidTr="00C447E1">
        <w:trPr>
          <w:trHeight w:val="551"/>
        </w:trPr>
        <w:tc>
          <w:tcPr>
            <w:tcW w:w="836" w:type="dxa"/>
          </w:tcPr>
          <w:p w14:paraId="6645BB3D" w14:textId="77777777" w:rsidR="00C447E1" w:rsidRPr="005C4F85" w:rsidRDefault="00C447E1" w:rsidP="00C447E1">
            <w:pPr>
              <w:pStyle w:val="ListParagraph"/>
              <w:numPr>
                <w:ilvl w:val="0"/>
                <w:numId w:val="5"/>
              </w:numPr>
              <w:rPr>
                <w:b/>
              </w:rPr>
            </w:pPr>
          </w:p>
        </w:tc>
        <w:tc>
          <w:tcPr>
            <w:tcW w:w="6139" w:type="dxa"/>
            <w:gridSpan w:val="2"/>
          </w:tcPr>
          <w:p w14:paraId="1C2CFF49" w14:textId="77777777" w:rsidR="00C447E1" w:rsidRPr="00C447E1" w:rsidRDefault="00C447E1" w:rsidP="00C447E1">
            <w:pPr>
              <w:rPr>
                <w:b/>
              </w:rPr>
            </w:pPr>
            <w:r w:rsidRPr="00C447E1">
              <w:rPr>
                <w:b/>
              </w:rPr>
              <w:t>Mentoring in T&amp;O</w:t>
            </w:r>
          </w:p>
        </w:tc>
        <w:tc>
          <w:tcPr>
            <w:tcW w:w="1559" w:type="dxa"/>
          </w:tcPr>
          <w:p w14:paraId="054A4B1F" w14:textId="77777777" w:rsidR="00C447E1" w:rsidRPr="00C447E1" w:rsidRDefault="00C447E1" w:rsidP="00C447E1">
            <w:pPr>
              <w:rPr>
                <w:b/>
              </w:rPr>
            </w:pPr>
            <w:r w:rsidRPr="00C447E1">
              <w:rPr>
                <w:b/>
              </w:rPr>
              <w:t>LS</w:t>
            </w:r>
          </w:p>
        </w:tc>
        <w:tc>
          <w:tcPr>
            <w:tcW w:w="1276" w:type="dxa"/>
          </w:tcPr>
          <w:p w14:paraId="0E308F33" w14:textId="77777777" w:rsidR="00C447E1" w:rsidRPr="00C447E1" w:rsidRDefault="00C447E1" w:rsidP="00C447E1">
            <w:pPr>
              <w:rPr>
                <w:b/>
              </w:rPr>
            </w:pPr>
            <w:r w:rsidRPr="00C447E1">
              <w:rPr>
                <w:b/>
              </w:rPr>
              <w:t>5</w:t>
            </w:r>
          </w:p>
        </w:tc>
      </w:tr>
      <w:tr w:rsidR="00C447E1" w14:paraId="2F1B284C" w14:textId="77777777" w:rsidTr="00C447E1">
        <w:trPr>
          <w:trHeight w:val="551"/>
        </w:trPr>
        <w:tc>
          <w:tcPr>
            <w:tcW w:w="836" w:type="dxa"/>
          </w:tcPr>
          <w:p w14:paraId="25AA11BC" w14:textId="77777777" w:rsidR="00C447E1" w:rsidRPr="005C4F85" w:rsidRDefault="00C447E1" w:rsidP="00C447E1">
            <w:pPr>
              <w:pStyle w:val="ListParagraph"/>
              <w:numPr>
                <w:ilvl w:val="0"/>
                <w:numId w:val="5"/>
              </w:numPr>
              <w:rPr>
                <w:b/>
              </w:rPr>
            </w:pPr>
          </w:p>
        </w:tc>
        <w:tc>
          <w:tcPr>
            <w:tcW w:w="6139" w:type="dxa"/>
            <w:gridSpan w:val="2"/>
          </w:tcPr>
          <w:p w14:paraId="08772341" w14:textId="77777777" w:rsidR="00C447E1" w:rsidRPr="00C447E1" w:rsidRDefault="00C447E1" w:rsidP="00C447E1">
            <w:pPr>
              <w:rPr>
                <w:b/>
              </w:rPr>
            </w:pPr>
            <w:r w:rsidRPr="00C447E1">
              <w:rPr>
                <w:b/>
              </w:rPr>
              <w:t>BOTA update</w:t>
            </w:r>
          </w:p>
        </w:tc>
        <w:tc>
          <w:tcPr>
            <w:tcW w:w="1559" w:type="dxa"/>
          </w:tcPr>
          <w:p w14:paraId="5D9032CD" w14:textId="77777777" w:rsidR="00C447E1" w:rsidRPr="00C447E1" w:rsidRDefault="00C447E1" w:rsidP="00C447E1">
            <w:pPr>
              <w:rPr>
                <w:b/>
              </w:rPr>
            </w:pPr>
            <w:r w:rsidRPr="00C447E1">
              <w:rPr>
                <w:b/>
              </w:rPr>
              <w:t>RF</w:t>
            </w:r>
          </w:p>
        </w:tc>
        <w:tc>
          <w:tcPr>
            <w:tcW w:w="1276" w:type="dxa"/>
          </w:tcPr>
          <w:p w14:paraId="7FF9D988" w14:textId="77777777" w:rsidR="00C447E1" w:rsidRPr="00C447E1" w:rsidRDefault="00C447E1" w:rsidP="00C447E1">
            <w:pPr>
              <w:rPr>
                <w:b/>
              </w:rPr>
            </w:pPr>
            <w:r w:rsidRPr="00C447E1">
              <w:rPr>
                <w:b/>
              </w:rPr>
              <w:t>5</w:t>
            </w:r>
          </w:p>
        </w:tc>
      </w:tr>
      <w:tr w:rsidR="00762652" w14:paraId="588B1457" w14:textId="77777777" w:rsidTr="00C447E1">
        <w:trPr>
          <w:trHeight w:val="551"/>
        </w:trPr>
        <w:tc>
          <w:tcPr>
            <w:tcW w:w="836" w:type="dxa"/>
          </w:tcPr>
          <w:p w14:paraId="7DA6388B" w14:textId="77777777" w:rsidR="00762652" w:rsidRPr="005C4F85" w:rsidRDefault="00762652" w:rsidP="00C447E1">
            <w:pPr>
              <w:pStyle w:val="ListParagraph"/>
              <w:numPr>
                <w:ilvl w:val="0"/>
                <w:numId w:val="5"/>
              </w:numPr>
              <w:rPr>
                <w:b/>
              </w:rPr>
            </w:pPr>
          </w:p>
        </w:tc>
        <w:tc>
          <w:tcPr>
            <w:tcW w:w="6139" w:type="dxa"/>
            <w:gridSpan w:val="2"/>
          </w:tcPr>
          <w:p w14:paraId="6CD4298D" w14:textId="6A98366E" w:rsidR="00762652" w:rsidRPr="00C447E1" w:rsidRDefault="00762652" w:rsidP="00C447E1">
            <w:pPr>
              <w:rPr>
                <w:b/>
              </w:rPr>
            </w:pPr>
            <w:r>
              <w:rPr>
                <w:b/>
              </w:rPr>
              <w:t>ORCA update</w:t>
            </w:r>
          </w:p>
        </w:tc>
        <w:tc>
          <w:tcPr>
            <w:tcW w:w="1559" w:type="dxa"/>
          </w:tcPr>
          <w:p w14:paraId="224AE635" w14:textId="77777777" w:rsidR="00762652" w:rsidRPr="00C447E1" w:rsidRDefault="00762652" w:rsidP="00C447E1">
            <w:pPr>
              <w:rPr>
                <w:b/>
              </w:rPr>
            </w:pPr>
          </w:p>
        </w:tc>
        <w:tc>
          <w:tcPr>
            <w:tcW w:w="1276" w:type="dxa"/>
          </w:tcPr>
          <w:p w14:paraId="2E6E4CF5" w14:textId="77777777" w:rsidR="00762652" w:rsidRPr="00C447E1" w:rsidRDefault="00762652" w:rsidP="00C447E1">
            <w:pPr>
              <w:rPr>
                <w:b/>
              </w:rPr>
            </w:pPr>
          </w:p>
        </w:tc>
      </w:tr>
      <w:tr w:rsidR="00C447E1" w14:paraId="2B67082B" w14:textId="77777777" w:rsidTr="00C447E1">
        <w:trPr>
          <w:trHeight w:val="551"/>
        </w:trPr>
        <w:tc>
          <w:tcPr>
            <w:tcW w:w="836" w:type="dxa"/>
          </w:tcPr>
          <w:p w14:paraId="3FE5C90C" w14:textId="77777777" w:rsidR="00C447E1" w:rsidRPr="005C4F85" w:rsidRDefault="00C447E1" w:rsidP="00C447E1">
            <w:pPr>
              <w:pStyle w:val="ListParagraph"/>
              <w:numPr>
                <w:ilvl w:val="0"/>
                <w:numId w:val="5"/>
              </w:numPr>
              <w:rPr>
                <w:b/>
              </w:rPr>
            </w:pPr>
          </w:p>
        </w:tc>
        <w:tc>
          <w:tcPr>
            <w:tcW w:w="6139" w:type="dxa"/>
            <w:gridSpan w:val="2"/>
          </w:tcPr>
          <w:p w14:paraId="6D5E983D" w14:textId="77777777" w:rsidR="00C447E1" w:rsidRPr="00C447E1" w:rsidRDefault="00C447E1" w:rsidP="00C447E1">
            <w:pPr>
              <w:rPr>
                <w:b/>
              </w:rPr>
            </w:pPr>
            <w:r w:rsidRPr="00C447E1">
              <w:rPr>
                <w:b/>
              </w:rPr>
              <w:t>STC update</w:t>
            </w:r>
            <w:r>
              <w:rPr>
                <w:b/>
              </w:rPr>
              <w:t xml:space="preserve"> and training issues</w:t>
            </w:r>
          </w:p>
        </w:tc>
        <w:tc>
          <w:tcPr>
            <w:tcW w:w="1559" w:type="dxa"/>
          </w:tcPr>
          <w:p w14:paraId="610355EB" w14:textId="77777777" w:rsidR="00C447E1" w:rsidRPr="00C447E1" w:rsidRDefault="00C447E1" w:rsidP="00C447E1">
            <w:pPr>
              <w:rPr>
                <w:b/>
              </w:rPr>
            </w:pPr>
            <w:r w:rsidRPr="00C447E1">
              <w:rPr>
                <w:b/>
              </w:rPr>
              <w:t>MB, AM</w:t>
            </w:r>
          </w:p>
        </w:tc>
        <w:tc>
          <w:tcPr>
            <w:tcW w:w="1276" w:type="dxa"/>
          </w:tcPr>
          <w:p w14:paraId="5803F8A7" w14:textId="77777777" w:rsidR="00C447E1" w:rsidRPr="00C447E1" w:rsidRDefault="00C447E1" w:rsidP="00C447E1">
            <w:pPr>
              <w:rPr>
                <w:b/>
              </w:rPr>
            </w:pPr>
            <w:r w:rsidRPr="00C447E1">
              <w:rPr>
                <w:b/>
              </w:rPr>
              <w:t>5</w:t>
            </w:r>
          </w:p>
        </w:tc>
      </w:tr>
      <w:tr w:rsidR="00C447E1" w14:paraId="30081CCE" w14:textId="77777777" w:rsidTr="00C447E1">
        <w:trPr>
          <w:trHeight w:val="551"/>
        </w:trPr>
        <w:tc>
          <w:tcPr>
            <w:tcW w:w="836" w:type="dxa"/>
          </w:tcPr>
          <w:p w14:paraId="2AB129DF" w14:textId="77777777" w:rsidR="00C447E1" w:rsidRPr="005C4F85" w:rsidRDefault="00C447E1" w:rsidP="00C447E1">
            <w:pPr>
              <w:pStyle w:val="ListParagraph"/>
              <w:numPr>
                <w:ilvl w:val="0"/>
                <w:numId w:val="5"/>
              </w:numPr>
              <w:rPr>
                <w:b/>
              </w:rPr>
            </w:pPr>
          </w:p>
        </w:tc>
        <w:tc>
          <w:tcPr>
            <w:tcW w:w="6139" w:type="dxa"/>
            <w:gridSpan w:val="2"/>
          </w:tcPr>
          <w:p w14:paraId="69A01817" w14:textId="77777777" w:rsidR="00C447E1" w:rsidRPr="00C447E1" w:rsidRDefault="00C447E1" w:rsidP="00C447E1">
            <w:pPr>
              <w:rPr>
                <w:b/>
              </w:rPr>
            </w:pPr>
            <w:r>
              <w:rPr>
                <w:b/>
              </w:rPr>
              <w:t>CTOC meeting 2019</w:t>
            </w:r>
          </w:p>
        </w:tc>
        <w:tc>
          <w:tcPr>
            <w:tcW w:w="1559" w:type="dxa"/>
          </w:tcPr>
          <w:p w14:paraId="3DC92085" w14:textId="77777777" w:rsidR="00C447E1" w:rsidRPr="00C447E1" w:rsidRDefault="00C447E1" w:rsidP="00C447E1">
            <w:pPr>
              <w:rPr>
                <w:b/>
              </w:rPr>
            </w:pPr>
            <w:r>
              <w:rPr>
                <w:b/>
              </w:rPr>
              <w:t>AM</w:t>
            </w:r>
          </w:p>
        </w:tc>
        <w:tc>
          <w:tcPr>
            <w:tcW w:w="1276" w:type="dxa"/>
          </w:tcPr>
          <w:p w14:paraId="67F152F3" w14:textId="77777777" w:rsidR="00C447E1" w:rsidRPr="00C447E1" w:rsidRDefault="00C447E1" w:rsidP="00C447E1">
            <w:pPr>
              <w:rPr>
                <w:b/>
              </w:rPr>
            </w:pPr>
            <w:r>
              <w:rPr>
                <w:b/>
              </w:rPr>
              <w:t>5</w:t>
            </w:r>
          </w:p>
        </w:tc>
      </w:tr>
      <w:tr w:rsidR="00C447E1" w14:paraId="618DE772" w14:textId="77777777" w:rsidTr="00C447E1">
        <w:trPr>
          <w:trHeight w:val="551"/>
        </w:trPr>
        <w:tc>
          <w:tcPr>
            <w:tcW w:w="836" w:type="dxa"/>
          </w:tcPr>
          <w:p w14:paraId="4245CD39" w14:textId="77777777" w:rsidR="00C447E1" w:rsidRPr="005C4F85" w:rsidRDefault="00C447E1" w:rsidP="00C447E1">
            <w:pPr>
              <w:pStyle w:val="ListParagraph"/>
              <w:numPr>
                <w:ilvl w:val="0"/>
                <w:numId w:val="5"/>
              </w:numPr>
              <w:rPr>
                <w:b/>
              </w:rPr>
            </w:pPr>
          </w:p>
        </w:tc>
        <w:tc>
          <w:tcPr>
            <w:tcW w:w="6139" w:type="dxa"/>
            <w:gridSpan w:val="2"/>
          </w:tcPr>
          <w:p w14:paraId="0ADEDB01" w14:textId="77777777" w:rsidR="00C447E1" w:rsidRDefault="00C447E1" w:rsidP="00C447E1">
            <w:pPr>
              <w:rPr>
                <w:b/>
              </w:rPr>
            </w:pPr>
            <w:r>
              <w:rPr>
                <w:b/>
              </w:rPr>
              <w:t>Club / Committee name</w:t>
            </w:r>
          </w:p>
          <w:p w14:paraId="228459EE" w14:textId="77777777" w:rsidR="0051660F" w:rsidRDefault="0051660F" w:rsidP="00C447E1">
            <w:pPr>
              <w:rPr>
                <w:b/>
              </w:rPr>
            </w:pPr>
            <w:r>
              <w:rPr>
                <w:b/>
              </w:rPr>
              <w:t>CTOC/EOATEA roles</w:t>
            </w:r>
          </w:p>
        </w:tc>
        <w:tc>
          <w:tcPr>
            <w:tcW w:w="1559" w:type="dxa"/>
          </w:tcPr>
          <w:p w14:paraId="4A7ACB83" w14:textId="77777777" w:rsidR="00C447E1" w:rsidRDefault="00C447E1" w:rsidP="00C447E1">
            <w:pPr>
              <w:rPr>
                <w:b/>
              </w:rPr>
            </w:pPr>
            <w:r>
              <w:rPr>
                <w:b/>
              </w:rPr>
              <w:t>AM</w:t>
            </w:r>
          </w:p>
        </w:tc>
        <w:tc>
          <w:tcPr>
            <w:tcW w:w="1276" w:type="dxa"/>
          </w:tcPr>
          <w:p w14:paraId="63DE4870" w14:textId="77777777" w:rsidR="00C447E1" w:rsidRDefault="00C447E1" w:rsidP="00C447E1">
            <w:pPr>
              <w:rPr>
                <w:b/>
              </w:rPr>
            </w:pPr>
            <w:r>
              <w:rPr>
                <w:b/>
              </w:rPr>
              <w:t>10</w:t>
            </w:r>
          </w:p>
        </w:tc>
      </w:tr>
      <w:tr w:rsidR="00C447E1" w14:paraId="674E79DF" w14:textId="77777777" w:rsidTr="00C447E1">
        <w:trPr>
          <w:trHeight w:val="551"/>
        </w:trPr>
        <w:tc>
          <w:tcPr>
            <w:tcW w:w="836" w:type="dxa"/>
          </w:tcPr>
          <w:p w14:paraId="1BF4FCCC" w14:textId="77777777" w:rsidR="00C447E1" w:rsidRPr="005C4F85" w:rsidRDefault="00C447E1" w:rsidP="00C447E1">
            <w:pPr>
              <w:pStyle w:val="ListParagraph"/>
              <w:numPr>
                <w:ilvl w:val="0"/>
                <w:numId w:val="5"/>
              </w:numPr>
              <w:rPr>
                <w:b/>
              </w:rPr>
            </w:pPr>
          </w:p>
        </w:tc>
        <w:tc>
          <w:tcPr>
            <w:tcW w:w="6139" w:type="dxa"/>
            <w:gridSpan w:val="2"/>
          </w:tcPr>
          <w:p w14:paraId="2092E5AB" w14:textId="77777777" w:rsidR="00C447E1" w:rsidRPr="00C447E1" w:rsidRDefault="00C447E1" w:rsidP="00C447E1">
            <w:pPr>
              <w:rPr>
                <w:b/>
              </w:rPr>
            </w:pPr>
            <w:r w:rsidRPr="00C447E1">
              <w:rPr>
                <w:b/>
              </w:rPr>
              <w:t>Other business</w:t>
            </w:r>
            <w:r w:rsidR="00601B47">
              <w:rPr>
                <w:b/>
              </w:rPr>
              <w:t xml:space="preserve"> - transparency</w:t>
            </w:r>
          </w:p>
        </w:tc>
        <w:tc>
          <w:tcPr>
            <w:tcW w:w="1559" w:type="dxa"/>
          </w:tcPr>
          <w:p w14:paraId="3E819681" w14:textId="77777777" w:rsidR="00C447E1" w:rsidRPr="00C447E1" w:rsidRDefault="00C447E1" w:rsidP="00C447E1">
            <w:pPr>
              <w:rPr>
                <w:b/>
              </w:rPr>
            </w:pPr>
            <w:r w:rsidRPr="00C447E1">
              <w:rPr>
                <w:b/>
              </w:rPr>
              <w:t>AM</w:t>
            </w:r>
          </w:p>
        </w:tc>
        <w:tc>
          <w:tcPr>
            <w:tcW w:w="1276" w:type="dxa"/>
          </w:tcPr>
          <w:p w14:paraId="0C77B459" w14:textId="77777777" w:rsidR="00C447E1" w:rsidRPr="00C447E1" w:rsidRDefault="00C447E1" w:rsidP="00C447E1">
            <w:pPr>
              <w:rPr>
                <w:b/>
              </w:rPr>
            </w:pPr>
            <w:r w:rsidRPr="00C447E1">
              <w:rPr>
                <w:b/>
              </w:rPr>
              <w:t>5</w:t>
            </w:r>
          </w:p>
        </w:tc>
      </w:tr>
      <w:tr w:rsidR="00C447E1" w14:paraId="539DB594" w14:textId="77777777" w:rsidTr="00EC6D00">
        <w:trPr>
          <w:trHeight w:val="551"/>
        </w:trPr>
        <w:tc>
          <w:tcPr>
            <w:tcW w:w="2126" w:type="dxa"/>
            <w:gridSpan w:val="2"/>
          </w:tcPr>
          <w:p w14:paraId="48A63B0D" w14:textId="77777777" w:rsidR="00C447E1" w:rsidRDefault="00C447E1" w:rsidP="00C447E1">
            <w:pPr>
              <w:rPr>
                <w:b/>
              </w:rPr>
            </w:pPr>
          </w:p>
        </w:tc>
        <w:tc>
          <w:tcPr>
            <w:tcW w:w="7684" w:type="dxa"/>
            <w:gridSpan w:val="3"/>
          </w:tcPr>
          <w:p w14:paraId="2C342FCD" w14:textId="6C6CF838" w:rsidR="00C447E1" w:rsidRDefault="00C447E1" w:rsidP="00C447E1">
            <w:pPr>
              <w:rPr>
                <w:b/>
              </w:rPr>
            </w:pPr>
            <w:r>
              <w:rPr>
                <w:b/>
              </w:rPr>
              <w:t>Next meetings:</w:t>
            </w:r>
            <w:r w:rsidR="00762652">
              <w:rPr>
                <w:b/>
              </w:rPr>
              <w:t xml:space="preserve"> After January teaching</w:t>
            </w:r>
          </w:p>
          <w:p w14:paraId="691A8949" w14:textId="77777777" w:rsidR="00C447E1" w:rsidRDefault="00C447E1" w:rsidP="00C447E1">
            <w:pPr>
              <w:rPr>
                <w:rFonts w:cs="Arial"/>
                <w:color w:val="000000"/>
                <w:lang w:eastAsia="en-GB"/>
              </w:rPr>
            </w:pPr>
          </w:p>
          <w:p w14:paraId="3A11B01A" w14:textId="77777777" w:rsidR="00C447E1" w:rsidRPr="009C5325" w:rsidRDefault="00C447E1" w:rsidP="00C447E1">
            <w:r>
              <w:rPr>
                <w:rFonts w:cs="Arial"/>
                <w:color w:val="000000"/>
                <w:lang w:eastAsia="en-GB"/>
              </w:rPr>
              <w:t>TBC</w:t>
            </w:r>
          </w:p>
        </w:tc>
      </w:tr>
    </w:tbl>
    <w:p w14:paraId="3AC8D86B" w14:textId="462359E3" w:rsidR="00430C52" w:rsidRDefault="00430C52">
      <w:r>
        <w:lastRenderedPageBreak/>
        <w:t>1. AM welcome</w:t>
      </w:r>
    </w:p>
    <w:p w14:paraId="005296FB" w14:textId="77777777" w:rsidR="00430C52" w:rsidRDefault="00430C52"/>
    <w:p w14:paraId="538262B5" w14:textId="422663F1" w:rsidR="00850D2A" w:rsidRDefault="00850D2A">
      <w:r>
        <w:t xml:space="preserve">2. </w:t>
      </w:r>
      <w:r w:rsidR="00B34A74">
        <w:t>Inaugral meeting so no previous minutes</w:t>
      </w:r>
    </w:p>
    <w:p w14:paraId="245DF366" w14:textId="4C118E6C" w:rsidR="00850D2A" w:rsidRDefault="00850D2A">
      <w:r>
        <w:t xml:space="preserve"> </w:t>
      </w:r>
    </w:p>
    <w:p w14:paraId="27DCF1F5" w14:textId="77FFDD75" w:rsidR="00B34A74" w:rsidRDefault="00430C52" w:rsidP="00B34A74">
      <w:r>
        <w:t xml:space="preserve">3. </w:t>
      </w:r>
      <w:r w:rsidR="00B34A74">
        <w:t>Committee positions</w:t>
      </w:r>
    </w:p>
    <w:p w14:paraId="298851DC" w14:textId="722BC43D" w:rsidR="0001149B" w:rsidRDefault="0001149B" w:rsidP="0001149B">
      <w:r>
        <w:t>DG shared this template structure which has come from SNSK &amp; PHJ</w:t>
      </w:r>
    </w:p>
    <w:p w14:paraId="4AD162D0" w14:textId="77777777" w:rsidR="00B34A74" w:rsidRDefault="00B34A74" w:rsidP="00B34A74"/>
    <w:p w14:paraId="5DC89369" w14:textId="72CC18C7" w:rsidR="00B34A74" w:rsidRDefault="00B34A74" w:rsidP="00B34A74">
      <w:r>
        <w:rPr>
          <w:noProof/>
        </w:rPr>
        <w:drawing>
          <wp:inline distT="0" distB="0" distL="0" distR="0" wp14:anchorId="1ADF913E" wp14:editId="50C580CB">
            <wp:extent cx="6033770" cy="28530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ADJUSTEDNONRAW_thumb_1805.jpg"/>
                    <pic:cNvPicPr/>
                  </pic:nvPicPr>
                  <pic:blipFill rotWithShape="1">
                    <a:blip r:embed="rId7">
                      <a:extLst>
                        <a:ext uri="{28A0092B-C50C-407E-A947-70E740481C1C}">
                          <a14:useLocalDpi xmlns:a14="http://schemas.microsoft.com/office/drawing/2010/main" val="0"/>
                        </a:ext>
                      </a:extLst>
                    </a:blip>
                    <a:srcRect b="36953"/>
                    <a:stretch/>
                  </pic:blipFill>
                  <pic:spPr bwMode="auto">
                    <a:xfrm>
                      <a:off x="0" y="0"/>
                      <a:ext cx="6033770" cy="2853055"/>
                    </a:xfrm>
                    <a:prstGeom prst="rect">
                      <a:avLst/>
                    </a:prstGeom>
                    <a:ln>
                      <a:noFill/>
                    </a:ln>
                    <a:extLst>
                      <a:ext uri="{53640926-AAD7-44D8-BBD7-CCE9431645EC}">
                        <a14:shadowObscured xmlns:a14="http://schemas.microsoft.com/office/drawing/2010/main"/>
                      </a:ext>
                    </a:extLst>
                  </pic:spPr>
                </pic:pic>
              </a:graphicData>
            </a:graphic>
          </wp:inline>
        </w:drawing>
      </w:r>
    </w:p>
    <w:p w14:paraId="21DB8F75" w14:textId="77777777" w:rsidR="00B34A74" w:rsidRDefault="00B34A74" w:rsidP="00B34A74"/>
    <w:p w14:paraId="545B7D06" w14:textId="54D8256C" w:rsidR="00B34A74" w:rsidRDefault="00B34A74" w:rsidP="00B34A74">
      <w:r>
        <w:t>CTOC secretary: AM</w:t>
      </w:r>
    </w:p>
    <w:p w14:paraId="43EACD87" w14:textId="77777777" w:rsidR="00B34A74" w:rsidRDefault="00B34A74" w:rsidP="00B34A74"/>
    <w:p w14:paraId="1DD9F71C" w14:textId="6E016ABA" w:rsidR="00B34A74" w:rsidRDefault="00B34A74" w:rsidP="00B34A74">
      <w:r>
        <w:t>Fundraising: A</w:t>
      </w:r>
      <w:r w:rsidR="00405D66">
        <w:t>D</w:t>
      </w:r>
      <w:r>
        <w:t xml:space="preserve"> role is to</w:t>
      </w:r>
      <w:r w:rsidR="00405D66">
        <w:t xml:space="preserve"> liaise with and</w:t>
      </w:r>
      <w:r>
        <w:t xml:space="preserve"> raise money from industry. AD highlighted that his main sticking point at present is not knowing which companies have paid for the EOEORTHO contract that they signed up to so and so does not know which companies to chase for money.</w:t>
      </w:r>
    </w:p>
    <w:p w14:paraId="4DE9A059" w14:textId="77777777" w:rsidR="00B34A74" w:rsidRDefault="00B34A74" w:rsidP="00B34A74"/>
    <w:p w14:paraId="04DFCE09" w14:textId="7F179809" w:rsidR="00B34A74" w:rsidRDefault="00B34A74" w:rsidP="00B34A74">
      <w:r>
        <w:t>Treasurer: JRG – Book keeping. NK and PHJ trying to get access to account. In process of have access from accounts transferred from GSK and JAHW. Barclays are being very slow. Plan for it to be possible for committee to be able to look at the account without have access to withdraw money.</w:t>
      </w:r>
    </w:p>
    <w:p w14:paraId="47E1ADC7" w14:textId="77777777" w:rsidR="00405D66" w:rsidRDefault="00405D66" w:rsidP="00B34A74"/>
    <w:p w14:paraId="70E4456C" w14:textId="6A89C47C" w:rsidR="00405D66" w:rsidRDefault="00405D66" w:rsidP="00405D66">
      <w:r>
        <w:t xml:space="preserve">Merchandise and marketing: </w:t>
      </w:r>
      <w:r w:rsidR="00277A77">
        <w:t>MP</w:t>
      </w:r>
      <w:r>
        <w:t xml:space="preserve"> – wants to work on sponsorship. Possibly organising fundraising events. Covers CTOC ties. What section of committee does this come under? Treasury</w:t>
      </w:r>
    </w:p>
    <w:p w14:paraId="37D491A5" w14:textId="77777777" w:rsidR="00405D66" w:rsidRDefault="00405D66" w:rsidP="00B34A74"/>
    <w:p w14:paraId="2F9F55D0" w14:textId="299991D2" w:rsidR="00B34A74" w:rsidRDefault="00B34A74" w:rsidP="00B34A74">
      <w:r>
        <w:t>Teaching: NK happy to continue to oversee teaching. Paeds model / shoulder teaching good. All the hard work that has been put in is beginning to pay off. All agree that  teaching is better when consultant led and consultants recruit colleagues / former trainees such as Finger-tip to shoulder and Shoulder FRCS teaching.</w:t>
      </w:r>
    </w:p>
    <w:p w14:paraId="2AAEBEB6" w14:textId="77777777" w:rsidR="00B34A74" w:rsidRDefault="00B34A74" w:rsidP="00B34A74"/>
    <w:p w14:paraId="26E8C8C2" w14:textId="623AFB24" w:rsidR="00B34A74" w:rsidRDefault="00B34A74" w:rsidP="00B34A74">
      <w:r>
        <w:t xml:space="preserve">Webmaster/communication: MB and KF are the current webmasters. RF is going to take over from MB as MB has exam pending. MB has done an excellent job. RF aims to find </w:t>
      </w:r>
      <w:r>
        <w:lastRenderedPageBreak/>
        <w:t>an ST3 or ST4 to train and overlap with RF for 1 year which will mean she has completed 3 years in this post.</w:t>
      </w:r>
    </w:p>
    <w:p w14:paraId="47686299" w14:textId="77777777" w:rsidR="00405D66" w:rsidRDefault="00405D66" w:rsidP="00B34A74"/>
    <w:p w14:paraId="2DDFC618" w14:textId="3C26F431" w:rsidR="00B34A74" w:rsidRDefault="00B34A74" w:rsidP="00B34A74">
      <w:r>
        <w:t>Mentoring &amp; support fellow: LS</w:t>
      </w:r>
      <w:r w:rsidR="00A97037">
        <w:t xml:space="preserve"> working with PC</w:t>
      </w:r>
      <w:r>
        <w:t xml:space="preserve"> to set up mentoring scheme. LS support fellow link for deanery for people returning from a break in training.</w:t>
      </w:r>
    </w:p>
    <w:p w14:paraId="46818BF6" w14:textId="77777777" w:rsidR="00B34A74" w:rsidRDefault="00B34A74" w:rsidP="00B34A74"/>
    <w:p w14:paraId="6C5C2CDB" w14:textId="750D7EF7" w:rsidR="00B34A74" w:rsidRDefault="00B34A74" w:rsidP="00B34A74">
      <w:r>
        <w:t>Bota: RF currently in role has succession plan</w:t>
      </w:r>
      <w:r w:rsidR="00405D66">
        <w:t xml:space="preserve"> for the next 3 years: </w:t>
      </w:r>
      <w:r>
        <w:t>Humza and Albert will do the next</w:t>
      </w:r>
      <w:r w:rsidR="00405D66">
        <w:t xml:space="preserve"> year and the year after that.</w:t>
      </w:r>
    </w:p>
    <w:p w14:paraId="1759F35C" w14:textId="77777777" w:rsidR="00B34A74" w:rsidRDefault="00B34A74" w:rsidP="00B34A74"/>
    <w:p w14:paraId="751B5817" w14:textId="63043C17" w:rsidR="00B34A74" w:rsidRDefault="00B34A74" w:rsidP="00B34A74">
      <w:r>
        <w:t>ORCA: RB and DG</w:t>
      </w:r>
      <w:r w:rsidR="00405D66">
        <w:t xml:space="preserve"> representing ORCA. </w:t>
      </w:r>
      <w:r>
        <w:t xml:space="preserve">Will present what they do and progress at CTOC meeting. </w:t>
      </w:r>
    </w:p>
    <w:p w14:paraId="350F6D08" w14:textId="77777777" w:rsidR="00B34A74" w:rsidRDefault="00B34A74" w:rsidP="00B34A74"/>
    <w:p w14:paraId="2BD69D5B" w14:textId="7A99D07D" w:rsidR="00B34A74" w:rsidRDefault="00405D66" w:rsidP="00B34A74">
      <w:r>
        <w:t>General points regarding the committee which were raised. The committee needs to be accountable, transparent and open and needs an AGM.</w:t>
      </w:r>
    </w:p>
    <w:p w14:paraId="266F8178" w14:textId="77777777" w:rsidR="00B34A74" w:rsidRDefault="00B34A74"/>
    <w:p w14:paraId="63F81003" w14:textId="3A94202B" w:rsidR="00C51B63" w:rsidRDefault="00405D66">
      <w:r>
        <w:t xml:space="preserve">Timing of the AGM and role of the AGM led to some debate. AM concerned that if it were held on day of CTOC meeting it would further burden a busy schedule and therefore committee </w:t>
      </w:r>
      <w:r w:rsidR="00277A77">
        <w:t>decided on a 30</w:t>
      </w:r>
      <w:r>
        <w:t>minute AGM to be held on the day of CTOC. The objectives of which would be:</w:t>
      </w:r>
    </w:p>
    <w:p w14:paraId="5D916327" w14:textId="4D21F9B8" w:rsidR="00C51B63" w:rsidRDefault="00C51B63" w:rsidP="00C51B63"/>
    <w:p w14:paraId="7596F587" w14:textId="77777777" w:rsidR="00405D66" w:rsidRDefault="00405D66" w:rsidP="00C51B63">
      <w:r>
        <w:t>Inform people what the committee was for and promote the committee.</w:t>
      </w:r>
    </w:p>
    <w:p w14:paraId="223DE005" w14:textId="45599D32" w:rsidR="00405D66" w:rsidRDefault="00405D66" w:rsidP="00C51B63">
      <w:r>
        <w:t>Report committee’s activity</w:t>
      </w:r>
    </w:p>
    <w:p w14:paraId="2A4B79C9" w14:textId="41A09FA0" w:rsidR="00405D66" w:rsidRDefault="00405D66" w:rsidP="00C51B63">
      <w:r>
        <w:t>Raise interest in applying to be on committee</w:t>
      </w:r>
    </w:p>
    <w:p w14:paraId="3AC7D3D1" w14:textId="77777777" w:rsidR="00405D66" w:rsidRDefault="00405D66" w:rsidP="00C51B63"/>
    <w:p w14:paraId="4730D488" w14:textId="19F07024" w:rsidR="00405D66" w:rsidRDefault="00405D66" w:rsidP="00C51B63">
      <w:r>
        <w:t>In order to save time during the AGM each committee member will produce a very short report (one paragraph) summarising role and output for the year which will be published on the EoEortho website in advance of the CTOC. Committee sit at the front and asked questions by the membership. Details of this not decided.</w:t>
      </w:r>
    </w:p>
    <w:p w14:paraId="137D0193" w14:textId="77777777" w:rsidR="00405D66" w:rsidRDefault="00405D66" w:rsidP="00C51B63"/>
    <w:p w14:paraId="4CC2281A" w14:textId="7D2E350A" w:rsidR="00C51B63" w:rsidRPr="00277A77" w:rsidRDefault="00C51B63" w:rsidP="00C51B63">
      <w:pPr>
        <w:rPr>
          <w:b/>
        </w:rPr>
      </w:pPr>
      <w:r>
        <w:t xml:space="preserve">Attendance cannot agree if there should be a vote on the committee </w:t>
      </w:r>
      <w:r w:rsidR="00405D66">
        <w:t>positions at the AGM or whether to advertise and application process.</w:t>
      </w:r>
      <w:r w:rsidR="00277A77">
        <w:t xml:space="preserve"> Committee agree on a skeletal AGM on the day of CTOC with advanced information published on the website. </w:t>
      </w:r>
      <w:r w:rsidR="00277A77" w:rsidRPr="00277A77">
        <w:rPr>
          <w:b/>
        </w:rPr>
        <w:t>Further details to be decide at next meeting.</w:t>
      </w:r>
    </w:p>
    <w:p w14:paraId="7B4D9CBC" w14:textId="77777777" w:rsidR="00C51B63" w:rsidRDefault="00C51B63"/>
    <w:p w14:paraId="0D7A3509" w14:textId="77777777" w:rsidR="00277A77" w:rsidRDefault="00277A77">
      <w:r>
        <w:t>4. CTOC accounts</w:t>
      </w:r>
    </w:p>
    <w:p w14:paraId="6B52FB51" w14:textId="245142A8" w:rsidR="00C51B63" w:rsidRDefault="00C51B63">
      <w:r>
        <w:t>Access to accounts being transferred over to P</w:t>
      </w:r>
      <w:r w:rsidR="00405D66">
        <w:t>HJ and NK.</w:t>
      </w:r>
    </w:p>
    <w:p w14:paraId="78EC334E" w14:textId="77777777" w:rsidR="00C51B63" w:rsidRDefault="00C51B63"/>
    <w:p w14:paraId="2EBFC6D7" w14:textId="77777777" w:rsidR="00277A77" w:rsidRDefault="00C51B63">
      <w:r>
        <w:t xml:space="preserve">5. </w:t>
      </w:r>
      <w:r w:rsidR="00277A77">
        <w:t>Fundraising</w:t>
      </w:r>
    </w:p>
    <w:p w14:paraId="60E63B0B" w14:textId="0E3BEE57" w:rsidR="00C51B63" w:rsidRDefault="00277A77">
      <w:r>
        <w:t>See committee roles</w:t>
      </w:r>
    </w:p>
    <w:p w14:paraId="10FE8118" w14:textId="77777777" w:rsidR="00C51B63" w:rsidRDefault="00C51B63"/>
    <w:p w14:paraId="50095090" w14:textId="77777777" w:rsidR="00277A77" w:rsidRDefault="00C51B63">
      <w:r>
        <w:t xml:space="preserve">6. </w:t>
      </w:r>
      <w:r w:rsidRPr="00C51B63">
        <w:t>Website, webmaster handover</w:t>
      </w:r>
    </w:p>
    <w:p w14:paraId="0EAB308A" w14:textId="106487E5" w:rsidR="00C51B63" w:rsidRDefault="00277A77">
      <w:r>
        <w:t>See committee roles</w:t>
      </w:r>
    </w:p>
    <w:p w14:paraId="08EE3D45" w14:textId="77777777" w:rsidR="00C51B63" w:rsidRDefault="00C51B63"/>
    <w:p w14:paraId="1AFBE0FC" w14:textId="77777777" w:rsidR="00277A77" w:rsidRDefault="00277A77">
      <w:r>
        <w:t>7. Communications</w:t>
      </w:r>
    </w:p>
    <w:p w14:paraId="4663D50F" w14:textId="4BF2D2C0" w:rsidR="00C51B63" w:rsidRDefault="00277A77">
      <w:r>
        <w:t>See committee roles</w:t>
      </w:r>
    </w:p>
    <w:p w14:paraId="7EF168AD" w14:textId="77777777" w:rsidR="00C51B63" w:rsidRDefault="00C51B63"/>
    <w:p w14:paraId="0C9D45F2" w14:textId="77777777" w:rsidR="00277A77" w:rsidRDefault="00277A77">
      <w:r>
        <w:t>8. List of members</w:t>
      </w:r>
    </w:p>
    <w:p w14:paraId="35589A9D" w14:textId="089104DF" w:rsidR="00277A77" w:rsidRDefault="00277A77">
      <w:r>
        <w:lastRenderedPageBreak/>
        <w:t xml:space="preserve">NK </w:t>
      </w:r>
      <w:r w:rsidR="00C51B63">
        <w:t>Who are the members?</w:t>
      </w:r>
      <w:r>
        <w:t xml:space="preserve"> JG / NK suggest the following scheme. Asking for £20 direct debit from all trainees coming to CTOC. This is a membership fee and acts a discount for CTOC. Maybe get £25 off cost of meal. </w:t>
      </w:r>
      <w:r w:rsidR="00C51B63">
        <w:t>Everyone</w:t>
      </w:r>
      <w:r>
        <w:t xml:space="preserve"> post CCT is automatically a member.</w:t>
      </w:r>
    </w:p>
    <w:p w14:paraId="7B7409CE" w14:textId="77777777" w:rsidR="00C51B63" w:rsidRDefault="00C51B63"/>
    <w:p w14:paraId="2DD93854" w14:textId="77777777" w:rsidR="00277A77" w:rsidRDefault="00277A77">
      <w:r>
        <w:t>9. Teaching</w:t>
      </w:r>
    </w:p>
    <w:p w14:paraId="7E683980" w14:textId="0152AB8D" w:rsidR="00306B19" w:rsidRDefault="00306B19">
      <w:r>
        <w:t xml:space="preserve">Teaching attendance. How to increase teaching attendances? Julie Graham has suggested that all teaching is registered through the Evelyn website. Suggested a retainer akin to </w:t>
      </w:r>
      <w:r w:rsidR="00BF17AB">
        <w:t>cadaveric teaching.</w:t>
      </w:r>
      <w:r w:rsidR="00277A77">
        <w:t xml:space="preserve"> JG this might reduce last minute drop out but might not increase actual attendance.</w:t>
      </w:r>
    </w:p>
    <w:p w14:paraId="7F72EC64" w14:textId="77777777" w:rsidR="00306B19" w:rsidRDefault="00306B19"/>
    <w:p w14:paraId="394A36CD" w14:textId="71F59F53" w:rsidR="00306B19" w:rsidRDefault="00306B19">
      <w:r w:rsidRPr="006026F1">
        <w:t xml:space="preserve">10. </w:t>
      </w:r>
      <w:r w:rsidR="006026F1" w:rsidRPr="006026F1">
        <w:t>Merchandise, CTOC designs, EOE logo</w:t>
      </w:r>
    </w:p>
    <w:p w14:paraId="35CBD577" w14:textId="3BA9F896" w:rsidR="006026F1" w:rsidRDefault="006026F1">
      <w:r>
        <w:t>David Dandy does not this think this coat of arms represents the EAOC. AM / NK suggest professional designer.</w:t>
      </w:r>
      <w:r w:rsidR="00277A77">
        <w:t xml:space="preserve"> MP </w:t>
      </w:r>
      <w:r>
        <w:t>to come up with some basics designs / anyone else which cou</w:t>
      </w:r>
      <w:r w:rsidR="00021965">
        <w:t>ld be formalised by a designer.</w:t>
      </w:r>
      <w:r w:rsidR="00277A77">
        <w:t xml:space="preserve"> All like the CTOC design which MP has come up with. AM and JG suggest a different font as the C looks a little like a G.</w:t>
      </w:r>
    </w:p>
    <w:p w14:paraId="1DBA032D" w14:textId="77777777" w:rsidR="00BF17AB" w:rsidRDefault="00BF17AB"/>
    <w:p w14:paraId="2D6C84AD" w14:textId="77777777" w:rsidR="00277A77" w:rsidRDefault="00277A77">
      <w:r>
        <w:t>11. Mentoring</w:t>
      </w:r>
    </w:p>
    <w:p w14:paraId="69D43037" w14:textId="0FE46445" w:rsidR="006026F1" w:rsidRDefault="00BF17AB">
      <w:r>
        <w:t>LS</w:t>
      </w:r>
      <w:r w:rsidR="00A97037">
        <w:t xml:space="preserve"> and PC</w:t>
      </w:r>
      <w:r>
        <w:t xml:space="preserve"> trying to get mentoring scheme up and running. Survey sent to finishing ST3. Outcome: Low response rate.</w:t>
      </w:r>
      <w:r w:rsidR="00A97037">
        <w:t xml:space="preserve"> LS and PC</w:t>
      </w:r>
      <w:r>
        <w:t xml:space="preserve"> have </w:t>
      </w:r>
      <w:r w:rsidR="006026F1">
        <w:t>both been trained</w:t>
      </w:r>
      <w:r>
        <w:t xml:space="preserve"> in mentoring and</w:t>
      </w:r>
      <w:r w:rsidR="006026F1">
        <w:t xml:space="preserve"> are going to be trained to train</w:t>
      </w:r>
      <w:r>
        <w:t xml:space="preserve"> mentors. </w:t>
      </w:r>
      <w:r w:rsidR="00A97037">
        <w:t>LS and PC</w:t>
      </w:r>
      <w:r w:rsidR="006026F1">
        <w:t xml:space="preserve"> will t</w:t>
      </w:r>
      <w:r w:rsidR="007075B9">
        <w:t>raining SpRs who want to be mentors on the same day that ST3 induction is occurring. At the end of the day will pair mentors with ST3 mentees.</w:t>
      </w:r>
      <w:r w:rsidR="00DE48A4">
        <w:t xml:space="preserve"> </w:t>
      </w:r>
      <w:r w:rsidR="006026F1">
        <w:t>LS and RF will liaise regarding advertising this opportunity.</w:t>
      </w:r>
    </w:p>
    <w:p w14:paraId="6C4A2604" w14:textId="77777777" w:rsidR="006026F1" w:rsidRDefault="006026F1"/>
    <w:p w14:paraId="77C03840" w14:textId="77777777" w:rsidR="00DE48A4" w:rsidRDefault="00DE48A4">
      <w:r>
        <w:t>12. BOTA update</w:t>
      </w:r>
    </w:p>
    <w:p w14:paraId="73A156DE" w14:textId="150207E8" w:rsidR="006026F1" w:rsidRDefault="002D0645">
      <w:r>
        <w:t>RF to write deanery report</w:t>
      </w:r>
      <w:r w:rsidR="00DE48A4">
        <w:t xml:space="preserve"> for BOTA in November</w:t>
      </w:r>
    </w:p>
    <w:p w14:paraId="4764A6A0" w14:textId="77777777" w:rsidR="002D0645" w:rsidRDefault="002D0645"/>
    <w:p w14:paraId="660360FF" w14:textId="77777777" w:rsidR="00DE48A4" w:rsidRDefault="00DE48A4">
      <w:r>
        <w:t>13. ORCA update</w:t>
      </w:r>
    </w:p>
    <w:p w14:paraId="1DF30651" w14:textId="4CC8BD60" w:rsidR="00DE48A4" w:rsidRDefault="00DE48A4">
      <w:r>
        <w:t>ORCA hoping to publish results of MAJAX Project</w:t>
      </w:r>
    </w:p>
    <w:p w14:paraId="2858B14C" w14:textId="6B2D2216" w:rsidR="002D0645" w:rsidRDefault="002D0645">
      <w:r>
        <w:t>DG very little r</w:t>
      </w:r>
      <w:r w:rsidR="00DE48A4">
        <w:t>esponse from trainees invited write book chapters</w:t>
      </w:r>
    </w:p>
    <w:p w14:paraId="1CB4968A" w14:textId="77777777" w:rsidR="00A4043C" w:rsidRDefault="00A4043C"/>
    <w:p w14:paraId="3D8197E2" w14:textId="77777777" w:rsidR="00DE48A4" w:rsidRDefault="00661E6F">
      <w:r>
        <w:t>14. STC update and training issues: AM</w:t>
      </w:r>
      <w:r w:rsidR="00A14DED">
        <w:t xml:space="preserve"> and MB </w:t>
      </w:r>
    </w:p>
    <w:p w14:paraId="6CB32C51" w14:textId="77777777" w:rsidR="00DE48A4" w:rsidRDefault="00DE48A4" w:rsidP="00DE48A4">
      <w:pPr>
        <w:pStyle w:val="ListParagraph"/>
        <w:numPr>
          <w:ilvl w:val="0"/>
          <w:numId w:val="7"/>
        </w:numPr>
      </w:pPr>
      <w:r>
        <w:t>T</w:t>
      </w:r>
      <w:r w:rsidR="00A14DED">
        <w:t xml:space="preserve">here will be changes to CCT guidelines such as indicative numbers. </w:t>
      </w:r>
    </w:p>
    <w:p w14:paraId="21380588" w14:textId="77777777" w:rsidR="00DE48A4" w:rsidRDefault="00A14DED" w:rsidP="00DE48A4">
      <w:pPr>
        <w:pStyle w:val="ListParagraph"/>
        <w:numPr>
          <w:ilvl w:val="0"/>
          <w:numId w:val="7"/>
        </w:numPr>
      </w:pPr>
      <w:r>
        <w:t xml:space="preserve">Teaching attendance covered study budget / leave might be dependent on attending compulsory teaching. </w:t>
      </w:r>
    </w:p>
    <w:p w14:paraId="3E79CA51" w14:textId="77777777" w:rsidR="00DE48A4" w:rsidRDefault="00DE48A4" w:rsidP="00DE48A4">
      <w:pPr>
        <w:pStyle w:val="ListParagraph"/>
        <w:numPr>
          <w:ilvl w:val="0"/>
          <w:numId w:val="7"/>
        </w:numPr>
      </w:pPr>
      <w:r>
        <w:t>PHJ / deanery to c</w:t>
      </w:r>
      <w:r w:rsidR="00A14DED">
        <w:t>onsider 2-3 year mini rotations for ST3</w:t>
      </w:r>
      <w:r w:rsidR="00EF3492">
        <w:t xml:space="preserve"> </w:t>
      </w:r>
    </w:p>
    <w:p w14:paraId="34C1ACEB" w14:textId="61534CFB" w:rsidR="00661E6F" w:rsidRDefault="00EF3492" w:rsidP="00DE48A4">
      <w:pPr>
        <w:pStyle w:val="ListParagraph"/>
        <w:numPr>
          <w:ilvl w:val="0"/>
          <w:numId w:val="7"/>
        </w:numPr>
      </w:pPr>
      <w:r>
        <w:t>AD highlighted that there may not be enough spine jobs in the region to train the trainees.</w:t>
      </w:r>
    </w:p>
    <w:p w14:paraId="05137E74" w14:textId="77777777" w:rsidR="00661E6F" w:rsidRDefault="00661E6F"/>
    <w:p w14:paraId="70B140DC" w14:textId="53BD24EE" w:rsidR="000C6FD4" w:rsidRDefault="00661E6F" w:rsidP="00C10CAA">
      <w:r>
        <w:t>15</w:t>
      </w:r>
      <w:r w:rsidR="00850D2A">
        <w:t xml:space="preserve">. </w:t>
      </w:r>
      <w:r w:rsidR="00A4043C">
        <w:t>CTOC meeting 2019:</w:t>
      </w:r>
    </w:p>
    <w:p w14:paraId="39EC2B2E" w14:textId="344151DD" w:rsidR="00DE48A4" w:rsidRDefault="00DE48A4" w:rsidP="00C10CAA">
      <w:r>
        <w:t>Progress in organising day</w:t>
      </w:r>
    </w:p>
    <w:p w14:paraId="41A721CC" w14:textId="6F8AC673" w:rsidR="00C10CAA" w:rsidRDefault="000C6FD4" w:rsidP="00C10CAA">
      <w:r>
        <w:t>Date organised</w:t>
      </w:r>
      <w:r w:rsidR="00CE193E">
        <w:t>: 29</w:t>
      </w:r>
      <w:r w:rsidR="00CE193E" w:rsidRPr="00CE193E">
        <w:rPr>
          <w:vertAlign w:val="superscript"/>
        </w:rPr>
        <w:t>th</w:t>
      </w:r>
      <w:r w:rsidR="00CE193E">
        <w:t xml:space="preserve"> March</w:t>
      </w:r>
      <w:r w:rsidR="00DE48A4">
        <w:t xml:space="preserve"> (day after STC meeting)</w:t>
      </w:r>
    </w:p>
    <w:p w14:paraId="75430EBB" w14:textId="48EE5012" w:rsidR="000C6FD4" w:rsidRDefault="000C6FD4" w:rsidP="00C10CAA">
      <w:r>
        <w:t>External speakers</w:t>
      </w:r>
      <w:r w:rsidR="00DE48A4">
        <w:t xml:space="preserve"> have been</w:t>
      </w:r>
      <w:r w:rsidR="00CE193E">
        <w:t xml:space="preserve"> invited</w:t>
      </w:r>
    </w:p>
    <w:p w14:paraId="28990E80" w14:textId="798292A2" w:rsidR="000C6FD4" w:rsidRDefault="000C6FD4" w:rsidP="00C10CAA">
      <w:r>
        <w:t>Venue: Claire College</w:t>
      </w:r>
      <w:r w:rsidR="00DE48A4">
        <w:t xml:space="preserve"> both day and evening</w:t>
      </w:r>
    </w:p>
    <w:p w14:paraId="6156DF88" w14:textId="2A048546" w:rsidR="000C6FD4" w:rsidRDefault="000C6FD4" w:rsidP="00C10CAA">
      <w:r>
        <w:t>JG and AM need to work out when will collect money</w:t>
      </w:r>
    </w:p>
    <w:p w14:paraId="0A2B1B26" w14:textId="3EE598CE" w:rsidR="00BC7B64" w:rsidRDefault="00DE48A4" w:rsidP="00C10CAA">
      <w:r>
        <w:t xml:space="preserve">MP to enquire with trainees if there would be interest in making </w:t>
      </w:r>
      <w:r w:rsidR="00BC7B64">
        <w:t>badge</w:t>
      </w:r>
    </w:p>
    <w:p w14:paraId="56D99C03" w14:textId="77777777" w:rsidR="000C6FD4" w:rsidRDefault="000C6FD4" w:rsidP="00C10CAA"/>
    <w:p w14:paraId="6028441F" w14:textId="2EA66CC2" w:rsidR="002E0D57" w:rsidRDefault="00C10CAA" w:rsidP="00C10CAA">
      <w:r>
        <w:t xml:space="preserve">16. </w:t>
      </w:r>
      <w:r w:rsidR="002E0D57" w:rsidRPr="002E0D57">
        <w:t>Club / Committee name CTOC/EOATEA roles</w:t>
      </w:r>
    </w:p>
    <w:p w14:paraId="552CF482" w14:textId="01D34A68" w:rsidR="009A143E" w:rsidRDefault="00F448B1" w:rsidP="00C10CAA">
      <w:r>
        <w:lastRenderedPageBreak/>
        <w:t xml:space="preserve">AM </w:t>
      </w:r>
      <w:r w:rsidR="005C5306">
        <w:t>CTOC seems to have stuck</w:t>
      </w:r>
      <w:r w:rsidR="00DE48A4">
        <w:t>. MD the current president is happy with it. CTOC i</w:t>
      </w:r>
      <w:r w:rsidR="009A143E">
        <w:t>s a sensible change as</w:t>
      </w:r>
      <w:r w:rsidR="00DE48A4">
        <w:t xml:space="preserve"> it </w:t>
      </w:r>
      <w:r w:rsidR="009A143E">
        <w:t>is a minimal change from COC</w:t>
      </w:r>
      <w:r w:rsidR="00DE48A4">
        <w:t>. If put to a vote with options people will disagree. The committee feel a name change is inevitable given recent scandals and the support for the #metoo movement. The orthopods of the east of England and C</w:t>
      </w:r>
      <w:r w:rsidR="005E7EA1">
        <w:t>TOC which considers it</w:t>
      </w:r>
      <w:r w:rsidR="00DE48A4">
        <w:t xml:space="preserve">self an open </w:t>
      </w:r>
      <w:r w:rsidR="005E7EA1">
        <w:t>non-sexist organisation would like to distance itself from anything which could be interpreted as being distasteful or in any way offensive.</w:t>
      </w:r>
    </w:p>
    <w:p w14:paraId="07BFABDB" w14:textId="77777777" w:rsidR="00F448B1" w:rsidRDefault="00F448B1" w:rsidP="00C10CAA"/>
    <w:p w14:paraId="54288336" w14:textId="77777777" w:rsidR="005E7EA1" w:rsidRDefault="00F448B1" w:rsidP="005E7EA1">
      <w:r>
        <w:t xml:space="preserve">NK </w:t>
      </w:r>
      <w:r w:rsidR="005C5306">
        <w:t>EOEORTHO</w:t>
      </w:r>
      <w:r w:rsidR="00D5442F">
        <w:t xml:space="preserve"> contract</w:t>
      </w:r>
      <w:r>
        <w:t xml:space="preserve"> is an appropriate name for the contract that industry sign up to</w:t>
      </w:r>
    </w:p>
    <w:p w14:paraId="48367478" w14:textId="77777777" w:rsidR="005E7EA1" w:rsidRDefault="005E7EA1" w:rsidP="005E7EA1"/>
    <w:p w14:paraId="6D95ABA4" w14:textId="0037BD56" w:rsidR="005E7EA1" w:rsidRDefault="0022044C" w:rsidP="0022044C">
      <w:r>
        <w:t xml:space="preserve">17. </w:t>
      </w:r>
      <w:r w:rsidR="00F448B1">
        <w:t xml:space="preserve">Any other </w:t>
      </w:r>
      <w:r w:rsidR="00377E2C">
        <w:t>business</w:t>
      </w:r>
    </w:p>
    <w:p w14:paraId="2CD70D54" w14:textId="756738F9" w:rsidR="0022044C" w:rsidRDefault="0022044C" w:rsidP="0022044C">
      <w:r>
        <w:t>DG how can we make the meeting quicker next time?</w:t>
      </w:r>
      <w:bookmarkStart w:id="0" w:name="_GoBack"/>
      <w:bookmarkEnd w:id="0"/>
    </w:p>
    <w:p w14:paraId="46183030" w14:textId="77777777" w:rsidR="005E7EA1" w:rsidRDefault="005E7EA1" w:rsidP="005E7EA1"/>
    <w:p w14:paraId="48FF9C8B" w14:textId="13C42619" w:rsidR="005E7EA1" w:rsidRPr="002E0D57" w:rsidRDefault="005E7EA1" w:rsidP="005E7EA1">
      <w:r>
        <w:t xml:space="preserve">18. </w:t>
      </w:r>
      <w:r w:rsidR="00377E2C">
        <w:t>Next meeting aim for January</w:t>
      </w:r>
      <w:r w:rsidR="00E2432D">
        <w:t xml:space="preserve"> post a regional teaching day</w:t>
      </w:r>
    </w:p>
    <w:sectPr w:rsidR="005E7EA1" w:rsidRPr="002E0D57" w:rsidSect="00EC6D00">
      <w:headerReference w:type="even" r:id="rId8"/>
      <w:headerReference w:type="default" r:id="rId9"/>
      <w:footerReference w:type="default" r:id="rId10"/>
      <w:headerReference w:type="first" r:id="rId11"/>
      <w:pgSz w:w="11906" w:h="16838" w:code="9"/>
      <w:pgMar w:top="2567" w:right="992" w:bottom="142" w:left="1412" w:header="709" w:footer="709"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CC842" w14:textId="77777777" w:rsidR="0014749A" w:rsidRDefault="0014749A" w:rsidP="00EC6D00">
      <w:r>
        <w:separator/>
      </w:r>
    </w:p>
  </w:endnote>
  <w:endnote w:type="continuationSeparator" w:id="0">
    <w:p w14:paraId="131D6D1A" w14:textId="77777777" w:rsidR="0014749A" w:rsidRDefault="0014749A" w:rsidP="00EC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CBC3B" w14:textId="77777777" w:rsidR="00E81071" w:rsidRPr="00EE5866" w:rsidRDefault="00BE4011" w:rsidP="005C4F85">
    <w:pPr>
      <w:pStyle w:val="Footer"/>
      <w:jc w:val="center"/>
      <w:rPr>
        <w:sz w:val="20"/>
      </w:rPr>
    </w:pPr>
    <w:r w:rsidRPr="00EE5866">
      <w:rPr>
        <w:sz w:val="20"/>
      </w:rPr>
      <w:fldChar w:fldCharType="begin"/>
    </w:r>
    <w:r w:rsidRPr="00EE5866">
      <w:rPr>
        <w:sz w:val="20"/>
      </w:rPr>
      <w:instrText xml:space="preserve"> PAGE </w:instrText>
    </w:r>
    <w:r w:rsidRPr="00EE5866">
      <w:rPr>
        <w:sz w:val="20"/>
      </w:rPr>
      <w:fldChar w:fldCharType="separate"/>
    </w:r>
    <w:r>
      <w:rPr>
        <w:noProof/>
        <w:sz w:val="20"/>
      </w:rPr>
      <w:t>1</w:t>
    </w:r>
    <w:r w:rsidRPr="00EE5866">
      <w:rPr>
        <w:sz w:val="20"/>
      </w:rPr>
      <w:fldChar w:fldCharType="end"/>
    </w:r>
    <w:r w:rsidRPr="00EE5866">
      <w:rPr>
        <w:sz w:val="20"/>
      </w:rPr>
      <w:t xml:space="preserve"> of </w:t>
    </w:r>
    <w:r w:rsidRPr="00EE5866">
      <w:rPr>
        <w:sz w:val="20"/>
      </w:rPr>
      <w:fldChar w:fldCharType="begin"/>
    </w:r>
    <w:r w:rsidRPr="00EE5866">
      <w:rPr>
        <w:sz w:val="20"/>
      </w:rPr>
      <w:instrText xml:space="preserve"> NUMPAGES </w:instrText>
    </w:r>
    <w:r w:rsidRPr="00EE5866">
      <w:rPr>
        <w:sz w:val="20"/>
      </w:rPr>
      <w:fldChar w:fldCharType="separate"/>
    </w:r>
    <w:r>
      <w:rPr>
        <w:noProof/>
        <w:sz w:val="20"/>
      </w:rPr>
      <w:t>1</w:t>
    </w:r>
    <w:r w:rsidRPr="00EE5866">
      <w:rPr>
        <w:sz w:val="20"/>
      </w:rPr>
      <w:fldChar w:fldCharType="end"/>
    </w:r>
  </w:p>
  <w:p w14:paraId="64ADE3B8" w14:textId="77777777" w:rsidR="00E81071" w:rsidRDefault="001474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19289" w14:textId="77777777" w:rsidR="0014749A" w:rsidRDefault="0014749A" w:rsidP="00EC6D00">
      <w:r>
        <w:separator/>
      </w:r>
    </w:p>
  </w:footnote>
  <w:footnote w:type="continuationSeparator" w:id="0">
    <w:p w14:paraId="200C273D" w14:textId="77777777" w:rsidR="0014749A" w:rsidRDefault="0014749A" w:rsidP="00EC6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DFE9F" w14:textId="77777777" w:rsidR="00E81071" w:rsidRDefault="0014749A">
    <w:pPr>
      <w:pStyle w:val="Header"/>
    </w:pPr>
    <w:r>
      <w:rPr>
        <w:noProof/>
      </w:rPr>
      <w:pict w14:anchorId="473675FF">
        <v:shapetype id="_x0000_t202" coordsize="21600,21600" o:spt="202" path="m,l,21600r21600,l21600,xe">
          <v:stroke joinstyle="miter"/>
          <v:path gradientshapeok="t" o:connecttype="rect"/>
        </v:shapetype>
        <v:shape id="PowerPlusWaterMarkObject2" o:spid="_x0000_s2050" type="#_x0000_t202" style="position:absolute;margin-left:0;margin-top:0;width:457.4pt;height:182.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" o:allowincell="f" filled="f" stroked="f">
          <v:stroke joinstyle="round"/>
          <o:lock v:ext="edit" aspectratio="t" verticies="t" shapetype="t"/>
          <v:textbox>
            <w:txbxContent>
              <w:p w14:paraId="6221AF47" w14:textId="77777777" w:rsidR="00855219" w:rsidRDefault="00BE4011" w:rsidP="00855219">
                <w:pPr>
                  <w:pStyle w:val="NormalWeb"/>
                  <w:spacing w:before="0" w:beforeAutospacing="0" w:after="0" w:afterAutospacing="0"/>
                  <w:jc w:val="center"/>
                </w:pPr>
                <w:r>
                  <w:rPr>
                    <w:rFonts w:ascii="Arial" w:hAnsi="Arial" w:cs="Arial"/>
                    <w:color w:val="C0C0C0"/>
                    <w:sz w:val="72"/>
                    <w:szCs w:val="72"/>
                    <w:lang w:val="en-US"/>
                    <w14:textFill>
                      <w14:solidFill>
                        <w14:srgbClr w14:val="C0C0C0">
                          <w14:alpha w14:val="50000"/>
                        </w14:srgbClr>
                      </w14:solidFill>
                    </w14:textFill>
                  </w:rPr>
                  <w:t>DRAFT</w:t>
                </w:r>
              </w:p>
            </w:txbxContent>
          </v:textbox>
          <w10:wrap anchorx="margin" anchory="margin"/>
        </v:shape>
      </w:pict>
    </w:r>
  </w:p>
  <w:p w14:paraId="328DFC4B" w14:textId="77777777" w:rsidR="00E81071" w:rsidRDefault="001474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F7E1C" w14:textId="77777777" w:rsidR="00E81071" w:rsidRDefault="00EC6D00" w:rsidP="005C4F85">
    <w:pPr>
      <w:tabs>
        <w:tab w:val="center" w:pos="4153"/>
        <w:tab w:val="right" w:pos="8306"/>
      </w:tabs>
      <w:jc w:val="right"/>
      <w:rPr>
        <w:b/>
        <w:color w:val="0079C1"/>
        <w:sz w:val="22"/>
        <w:szCs w:val="22"/>
      </w:rPr>
    </w:pPr>
    <w:r>
      <w:rPr>
        <w:rFonts w:ascii="Helvetica" w:eastAsiaTheme="minorHAnsi" w:hAnsi="Helvetica" w:cs="Helvetica"/>
        <w:noProof/>
        <w:lang w:val="en-US"/>
      </w:rPr>
      <w:drawing>
        <wp:inline distT="0" distB="0" distL="0" distR="0" wp14:anchorId="2A7D375F" wp14:editId="20C20464">
          <wp:extent cx="6033770" cy="756432"/>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3770" cy="7564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C0A1E" w14:textId="77777777" w:rsidR="00E81071" w:rsidRDefault="0014749A">
    <w:pPr>
      <w:pStyle w:val="Header"/>
    </w:pPr>
    <w:r>
      <w:rPr>
        <w:noProof/>
      </w:rPr>
      <w:pict w14:anchorId="0EB4673E">
        <v:shapetype id="_x0000_t202" coordsize="21600,21600" o:spt="202" path="m,l,21600r21600,l21600,xe">
          <v:stroke joinstyle="miter"/>
          <v:path gradientshapeok="t" o:connecttype="rect"/>
        </v:shapetype>
        <v:shape id="PowerPlusWaterMarkObject1" o:spid="_x0000_s2049" type="#_x0000_t202" style="position:absolute;margin-left:0;margin-top:0;width:457.4pt;height:182.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" o:allowincell="f" filled="f" stroked="f">
          <v:stroke joinstyle="round"/>
          <o:lock v:ext="edit" aspectratio="t" verticies="t" shapetype="t"/>
          <v:textbox>
            <w:txbxContent>
              <w:p w14:paraId="6DD4E682" w14:textId="77777777" w:rsidR="00855219" w:rsidRDefault="00BE4011" w:rsidP="00855219">
                <w:pPr>
                  <w:pStyle w:val="NormalWeb"/>
                  <w:spacing w:before="0" w:beforeAutospacing="0" w:after="0" w:afterAutospacing="0"/>
                  <w:jc w:val="center"/>
                </w:pPr>
                <w:r>
                  <w:rPr>
                    <w:rFonts w:ascii="Arial" w:hAnsi="Arial" w:cs="Arial"/>
                    <w:color w:val="C0C0C0"/>
                    <w:sz w:val="72"/>
                    <w:szCs w:val="72"/>
                    <w:lang w:val="en-US"/>
                    <w14:textFill>
                      <w14:solidFill>
                        <w14:srgbClr w14:val="C0C0C0">
                          <w14:alpha w14:val="50000"/>
                        </w14:srgbClr>
                      </w14:solidFill>
                    </w14:textFill>
                  </w:rPr>
                  <w:t>DRAFT</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730D2"/>
    <w:multiLevelType w:val="hybridMultilevel"/>
    <w:tmpl w:val="3C94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33745"/>
    <w:multiLevelType w:val="hybridMultilevel"/>
    <w:tmpl w:val="CAA807A4"/>
    <w:lvl w:ilvl="0" w:tplc="575E3A24">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5EF04F3"/>
    <w:multiLevelType w:val="hybridMultilevel"/>
    <w:tmpl w:val="8CB6CD94"/>
    <w:lvl w:ilvl="0" w:tplc="575E3A24">
      <w:start w:val="1"/>
      <w:numFmt w:val="lowerLetter"/>
      <w:lvlText w:val="%1."/>
      <w:lvlJc w:val="left"/>
      <w:pPr>
        <w:ind w:left="720" w:hanging="360"/>
      </w:pPr>
      <w:rPr>
        <w:rFonts w:cs="Times New Roman"/>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E688D"/>
    <w:multiLevelType w:val="hybridMultilevel"/>
    <w:tmpl w:val="0B644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980819"/>
    <w:multiLevelType w:val="hybridMultilevel"/>
    <w:tmpl w:val="0B644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6C25BD"/>
    <w:multiLevelType w:val="multilevel"/>
    <w:tmpl w:val="E886F392"/>
    <w:lvl w:ilvl="0">
      <w:start w:val="1"/>
      <w:numFmt w:val="decimal"/>
      <w:pStyle w:val="Heading8"/>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64183EFB"/>
    <w:multiLevelType w:val="hybridMultilevel"/>
    <w:tmpl w:val="B8064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2"/>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00"/>
    <w:rsid w:val="0001149B"/>
    <w:rsid w:val="00021965"/>
    <w:rsid w:val="0002229B"/>
    <w:rsid w:val="000C6FD4"/>
    <w:rsid w:val="0014749A"/>
    <w:rsid w:val="001E6C9D"/>
    <w:rsid w:val="001E792A"/>
    <w:rsid w:val="00200E9C"/>
    <w:rsid w:val="0022044C"/>
    <w:rsid w:val="00277A77"/>
    <w:rsid w:val="002D0645"/>
    <w:rsid w:val="002E0D57"/>
    <w:rsid w:val="00306B19"/>
    <w:rsid w:val="00377E2C"/>
    <w:rsid w:val="00405705"/>
    <w:rsid w:val="00405D66"/>
    <w:rsid w:val="00430C52"/>
    <w:rsid w:val="00454498"/>
    <w:rsid w:val="00484AF4"/>
    <w:rsid w:val="004E4963"/>
    <w:rsid w:val="0051660F"/>
    <w:rsid w:val="00553296"/>
    <w:rsid w:val="005611F8"/>
    <w:rsid w:val="005C1DFB"/>
    <w:rsid w:val="005C5306"/>
    <w:rsid w:val="005E7EA1"/>
    <w:rsid w:val="005F3CB7"/>
    <w:rsid w:val="00601B47"/>
    <w:rsid w:val="006026F1"/>
    <w:rsid w:val="00617D67"/>
    <w:rsid w:val="00661E6F"/>
    <w:rsid w:val="007075B9"/>
    <w:rsid w:val="00762652"/>
    <w:rsid w:val="0081351D"/>
    <w:rsid w:val="00850D2A"/>
    <w:rsid w:val="00940D1E"/>
    <w:rsid w:val="0099773F"/>
    <w:rsid w:val="009A143E"/>
    <w:rsid w:val="00A14DED"/>
    <w:rsid w:val="00A4043C"/>
    <w:rsid w:val="00A97037"/>
    <w:rsid w:val="00B34A74"/>
    <w:rsid w:val="00BC7B64"/>
    <w:rsid w:val="00BE4011"/>
    <w:rsid w:val="00BF17AB"/>
    <w:rsid w:val="00C10CAA"/>
    <w:rsid w:val="00C22CA8"/>
    <w:rsid w:val="00C447E1"/>
    <w:rsid w:val="00C51B63"/>
    <w:rsid w:val="00CE193E"/>
    <w:rsid w:val="00D5442F"/>
    <w:rsid w:val="00D72953"/>
    <w:rsid w:val="00DE48A4"/>
    <w:rsid w:val="00E2432D"/>
    <w:rsid w:val="00EB15B0"/>
    <w:rsid w:val="00EC50D2"/>
    <w:rsid w:val="00EC6D00"/>
    <w:rsid w:val="00EF3492"/>
    <w:rsid w:val="00F448B1"/>
    <w:rsid w:val="00FB0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030F5F"/>
  <w15:chartTrackingRefBased/>
  <w15:docId w15:val="{607E24E9-FCF8-0F4A-9857-AFD57FF4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D00"/>
    <w:rPr>
      <w:rFonts w:ascii="Arial" w:eastAsia="Times New Roman" w:hAnsi="Arial" w:cs="Times New Roman"/>
    </w:rPr>
  </w:style>
  <w:style w:type="paragraph" w:styleId="Heading3">
    <w:name w:val="heading 3"/>
    <w:basedOn w:val="Normal"/>
    <w:next w:val="Normal"/>
    <w:link w:val="Heading3Char"/>
    <w:uiPriority w:val="99"/>
    <w:qFormat/>
    <w:rsid w:val="00EC6D00"/>
    <w:pPr>
      <w:keepNext/>
      <w:outlineLvl w:val="2"/>
    </w:pPr>
    <w:rPr>
      <w:color w:val="000000"/>
    </w:rPr>
  </w:style>
  <w:style w:type="paragraph" w:styleId="Heading8">
    <w:name w:val="heading 8"/>
    <w:basedOn w:val="Normal"/>
    <w:next w:val="Normal"/>
    <w:link w:val="Heading8Char"/>
    <w:uiPriority w:val="99"/>
    <w:qFormat/>
    <w:rsid w:val="00EC6D00"/>
    <w:pPr>
      <w:keepNext/>
      <w:numPr>
        <w:ilvl w:val="7"/>
        <w:numId w:val="1"/>
      </w:numPr>
      <w:tabs>
        <w:tab w:val="left" w:pos="851"/>
        <w:tab w:val="left" w:pos="1702"/>
        <w:tab w:val="left" w:pos="2552"/>
        <w:tab w:val="right" w:pos="9639"/>
      </w:tabs>
      <w:jc w:val="center"/>
      <w:outlineLvl w:val="7"/>
    </w:pPr>
    <w:rPr>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EC6D00"/>
    <w:rPr>
      <w:rFonts w:ascii="Arial" w:eastAsia="Times New Roman" w:hAnsi="Arial" w:cs="Times New Roman"/>
      <w:color w:val="000000"/>
    </w:rPr>
  </w:style>
  <w:style w:type="character" w:customStyle="1" w:styleId="Heading8Char">
    <w:name w:val="Heading 8 Char"/>
    <w:basedOn w:val="DefaultParagraphFont"/>
    <w:link w:val="Heading8"/>
    <w:uiPriority w:val="99"/>
    <w:rsid w:val="00EC6D00"/>
    <w:rPr>
      <w:rFonts w:ascii="Arial" w:eastAsia="Times New Roman" w:hAnsi="Arial" w:cs="Times New Roman"/>
      <w:b/>
      <w:color w:val="000000"/>
      <w:sz w:val="30"/>
    </w:rPr>
  </w:style>
  <w:style w:type="paragraph" w:styleId="Header">
    <w:name w:val="header"/>
    <w:basedOn w:val="Normal"/>
    <w:link w:val="HeaderChar"/>
    <w:uiPriority w:val="99"/>
    <w:rsid w:val="00EC6D00"/>
    <w:pPr>
      <w:tabs>
        <w:tab w:val="center" w:pos="4153"/>
        <w:tab w:val="right" w:pos="8306"/>
      </w:tabs>
    </w:pPr>
  </w:style>
  <w:style w:type="character" w:customStyle="1" w:styleId="HeaderChar">
    <w:name w:val="Header Char"/>
    <w:basedOn w:val="DefaultParagraphFont"/>
    <w:link w:val="Header"/>
    <w:uiPriority w:val="99"/>
    <w:rsid w:val="00EC6D00"/>
    <w:rPr>
      <w:rFonts w:ascii="Arial" w:eastAsia="Times New Roman" w:hAnsi="Arial" w:cs="Times New Roman"/>
    </w:rPr>
  </w:style>
  <w:style w:type="paragraph" w:styleId="Footer">
    <w:name w:val="footer"/>
    <w:basedOn w:val="Normal"/>
    <w:link w:val="FooterChar"/>
    <w:uiPriority w:val="99"/>
    <w:rsid w:val="00EC6D00"/>
    <w:pPr>
      <w:tabs>
        <w:tab w:val="center" w:pos="4153"/>
        <w:tab w:val="right" w:pos="8306"/>
      </w:tabs>
    </w:pPr>
  </w:style>
  <w:style w:type="character" w:customStyle="1" w:styleId="FooterChar">
    <w:name w:val="Footer Char"/>
    <w:basedOn w:val="DefaultParagraphFont"/>
    <w:link w:val="Footer"/>
    <w:uiPriority w:val="99"/>
    <w:rsid w:val="00EC6D00"/>
    <w:rPr>
      <w:rFonts w:ascii="Arial" w:eastAsia="Times New Roman" w:hAnsi="Arial" w:cs="Times New Roman"/>
    </w:rPr>
  </w:style>
  <w:style w:type="paragraph" w:styleId="NormalWeb">
    <w:name w:val="Normal (Web)"/>
    <w:basedOn w:val="Normal"/>
    <w:uiPriority w:val="99"/>
    <w:rsid w:val="00EC6D00"/>
    <w:pPr>
      <w:spacing w:before="100" w:beforeAutospacing="1" w:after="100" w:afterAutospacing="1"/>
    </w:pPr>
    <w:rPr>
      <w:rFonts w:ascii="Times New Roman" w:hAnsi="Times New Roman"/>
      <w:lang w:eastAsia="en-GB"/>
    </w:rPr>
  </w:style>
  <w:style w:type="paragraph" w:styleId="ListParagraph">
    <w:name w:val="List Paragraph"/>
    <w:basedOn w:val="Normal"/>
    <w:uiPriority w:val="99"/>
    <w:qFormat/>
    <w:rsid w:val="00EC6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Memarzadeh</dc:creator>
  <cp:keywords/>
  <dc:description/>
  <cp:lastModifiedBy>James Gill</cp:lastModifiedBy>
  <cp:revision>27</cp:revision>
  <dcterms:created xsi:type="dcterms:W3CDTF">2018-08-02T19:55:00Z</dcterms:created>
  <dcterms:modified xsi:type="dcterms:W3CDTF">2018-08-02T22:19:00Z</dcterms:modified>
</cp:coreProperties>
</file>